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FF8C" w14:textId="77777777" w:rsidR="007A2D8C" w:rsidRPr="001D232F" w:rsidRDefault="007A2D8C" w:rsidP="007A2D8C">
      <w:pPr>
        <w:contextualSpacing/>
        <w:rPr>
          <w:b/>
          <w:color w:val="44555F"/>
          <w:sz w:val="28"/>
        </w:rPr>
      </w:pPr>
      <w:bookmarkStart w:id="0" w:name="_top"/>
      <w:bookmarkEnd w:id="0"/>
      <w:r w:rsidRPr="001D232F">
        <w:rPr>
          <w:b/>
          <w:color w:val="44555F"/>
          <w:sz w:val="28"/>
        </w:rPr>
        <w:t xml:space="preserve">National </w:t>
      </w:r>
      <w:r>
        <w:rPr>
          <w:b/>
          <w:color w:val="44555F"/>
          <w:sz w:val="28"/>
        </w:rPr>
        <w:t xml:space="preserve">Respiratory </w:t>
      </w:r>
      <w:r w:rsidRPr="001D232F">
        <w:rPr>
          <w:b/>
          <w:color w:val="44555F"/>
          <w:sz w:val="28"/>
        </w:rPr>
        <w:t>Audit Programme (N</w:t>
      </w:r>
      <w:r>
        <w:rPr>
          <w:b/>
          <w:color w:val="44555F"/>
          <w:sz w:val="28"/>
        </w:rPr>
        <w:t>RAP</w:t>
      </w:r>
      <w:r w:rsidRPr="001D232F">
        <w:rPr>
          <w:b/>
          <w:color w:val="44555F"/>
          <w:sz w:val="28"/>
        </w:rPr>
        <w:t>)</w:t>
      </w:r>
    </w:p>
    <w:p w14:paraId="55137CDE" w14:textId="74E8ADE0" w:rsidR="007A2D8C" w:rsidRPr="00007431" w:rsidRDefault="003A3B20" w:rsidP="007A2D8C">
      <w:pPr>
        <w:contextualSpacing/>
        <w:rPr>
          <w:b/>
          <w:color w:val="5676D1"/>
          <w:sz w:val="28"/>
        </w:rPr>
      </w:pPr>
      <w:r>
        <w:rPr>
          <w:b/>
          <w:color w:val="5676D1"/>
          <w:sz w:val="28"/>
        </w:rPr>
        <w:t>Adult</w:t>
      </w:r>
      <w:r w:rsidR="007A2D8C" w:rsidRPr="00007431">
        <w:rPr>
          <w:b/>
          <w:color w:val="5676D1"/>
          <w:sz w:val="28"/>
        </w:rPr>
        <w:t xml:space="preserve"> asthma audit: Data Collection Sheet</w:t>
      </w:r>
    </w:p>
    <w:p w14:paraId="67AA36C6" w14:textId="67E86623" w:rsidR="007A2D8C" w:rsidRDefault="007A2D8C" w:rsidP="007A2D8C">
      <w:pPr>
        <w:rPr>
          <w:b/>
          <w:color w:val="FFCC53"/>
          <w:sz w:val="20"/>
        </w:rPr>
      </w:pPr>
      <w:r w:rsidRPr="00007431">
        <w:rPr>
          <w:b/>
          <w:color w:val="5676D1"/>
          <w:sz w:val="20"/>
        </w:rPr>
        <w:t xml:space="preserve">Version </w:t>
      </w:r>
      <w:r w:rsidR="00C54F19">
        <w:rPr>
          <w:b/>
          <w:color w:val="5676D1"/>
          <w:sz w:val="20"/>
        </w:rPr>
        <w:t>3.</w:t>
      </w:r>
      <w:r w:rsidR="00692A95">
        <w:rPr>
          <w:b/>
          <w:color w:val="5676D1"/>
          <w:sz w:val="20"/>
        </w:rPr>
        <w:t>2</w:t>
      </w:r>
      <w:r w:rsidR="00C54F19">
        <w:rPr>
          <w:b/>
          <w:color w:val="5676D1"/>
          <w:sz w:val="20"/>
        </w:rPr>
        <w:t xml:space="preserve">: </w:t>
      </w:r>
      <w:r w:rsidR="00075BA1">
        <w:rPr>
          <w:b/>
          <w:color w:val="5676D1"/>
          <w:sz w:val="20"/>
        </w:rPr>
        <w:t>September</w:t>
      </w:r>
      <w:r w:rsidRPr="00007431">
        <w:rPr>
          <w:b/>
          <w:color w:val="5676D1"/>
          <w:sz w:val="20"/>
        </w:rPr>
        <w:t xml:space="preserve"> 2023</w:t>
      </w:r>
      <w:r w:rsidR="00000000">
        <w:rPr>
          <w:b/>
          <w:color w:val="FFCC53"/>
          <w:sz w:val="20"/>
        </w:rPr>
        <w:pict w14:anchorId="5FD6DD63">
          <v:rect id="_x0000_i1025" style="width:481.8pt;height:1pt" o:hralign="center" o:hrstd="t" o:hrnoshade="t" o:hr="t" fillcolor="#5676d1" stroked="f"/>
        </w:pict>
      </w:r>
    </w:p>
    <w:p w14:paraId="080439E0" w14:textId="77777777" w:rsidR="007A2D8C" w:rsidRDefault="007A2D8C" w:rsidP="007A2D8C">
      <w:pPr>
        <w:rPr>
          <w:b/>
          <w:color w:val="FFCC53"/>
          <w:sz w:val="20"/>
        </w:rPr>
      </w:pPr>
    </w:p>
    <w:p w14:paraId="252D0817" w14:textId="77777777" w:rsidR="007A2D8C" w:rsidRDefault="007A2D8C" w:rsidP="007A2D8C">
      <w:pPr>
        <w:pStyle w:val="BodyText"/>
        <w:spacing w:before="113" w:line="278" w:lineRule="auto"/>
        <w:ind w:left="212" w:right="1249"/>
      </w:pPr>
      <w:r>
        <w:rPr>
          <w:color w:val="44545F"/>
        </w:rPr>
        <w:t>Please</w:t>
      </w:r>
      <w:r>
        <w:rPr>
          <w:color w:val="44545F"/>
          <w:spacing w:val="-7"/>
        </w:rPr>
        <w:t xml:space="preserve"> </w:t>
      </w:r>
      <w:r>
        <w:rPr>
          <w:color w:val="44545F"/>
        </w:rPr>
        <w:t>note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that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where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the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response</w:t>
      </w:r>
      <w:r>
        <w:rPr>
          <w:color w:val="44545F"/>
          <w:spacing w:val="-7"/>
        </w:rPr>
        <w:t xml:space="preserve"> </w:t>
      </w:r>
      <w:r>
        <w:rPr>
          <w:color w:val="44545F"/>
        </w:rPr>
        <w:t>options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are</w:t>
      </w:r>
      <w:r>
        <w:rPr>
          <w:color w:val="44545F"/>
          <w:spacing w:val="-6"/>
        </w:rPr>
        <w:t xml:space="preserve"> </w:t>
      </w:r>
      <w:r>
        <w:rPr>
          <w:color w:val="44545F"/>
        </w:rPr>
        <w:t>presented</w:t>
      </w:r>
      <w:r>
        <w:rPr>
          <w:color w:val="44545F"/>
          <w:spacing w:val="-1"/>
        </w:rPr>
        <w:t xml:space="preserve"> </w:t>
      </w:r>
      <w:r>
        <w:rPr>
          <w:color w:val="44545F"/>
        </w:rPr>
        <w:t>as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circles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(‘⃝’)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you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should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select</w:t>
      </w:r>
      <w:r>
        <w:rPr>
          <w:color w:val="44545F"/>
          <w:spacing w:val="-6"/>
        </w:rPr>
        <w:t xml:space="preserve"> </w:t>
      </w:r>
      <w:r>
        <w:rPr>
          <w:color w:val="44545F"/>
        </w:rPr>
        <w:t>one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option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only; where they are presented as boxes (‘</w:t>
      </w:r>
      <w:r>
        <w:rPr>
          <w:rFonts w:ascii="MS Gothic" w:hAnsi="MS Gothic"/>
          <w:color w:val="44545F"/>
        </w:rPr>
        <w:t>☐</w:t>
      </w:r>
      <w:r>
        <w:rPr>
          <w:color w:val="44545F"/>
        </w:rPr>
        <w:t>’), you can select multiple options. Please refer to the full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clinical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dataset</w:t>
      </w:r>
      <w:r>
        <w:rPr>
          <w:color w:val="44545F"/>
          <w:spacing w:val="2"/>
        </w:rPr>
        <w:t xml:space="preserve"> </w:t>
      </w:r>
      <w:r>
        <w:rPr>
          <w:color w:val="44545F"/>
        </w:rPr>
        <w:t>and</w:t>
      </w:r>
      <w:r>
        <w:rPr>
          <w:color w:val="44545F"/>
          <w:spacing w:val="-1"/>
        </w:rPr>
        <w:t xml:space="preserve"> </w:t>
      </w:r>
      <w:r>
        <w:rPr>
          <w:color w:val="44545F"/>
        </w:rPr>
        <w:t>FAQs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for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further guidance.</w:t>
      </w:r>
    </w:p>
    <w:p w14:paraId="4B9C194B" w14:textId="77777777" w:rsidR="007A2D8C" w:rsidRPr="000B3BDB" w:rsidRDefault="007A2D8C" w:rsidP="007A2D8C">
      <w:pPr>
        <w:rPr>
          <w:color w:val="44555F"/>
        </w:rPr>
      </w:pPr>
    </w:p>
    <w:tbl>
      <w:tblPr>
        <w:tblW w:w="100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254"/>
        <w:gridCol w:w="484"/>
        <w:gridCol w:w="4654"/>
      </w:tblGrid>
      <w:tr w:rsidR="007A2D8C" w:rsidRPr="00AF38F8" w14:paraId="4C91F362" w14:textId="77777777" w:rsidTr="00007431">
        <w:trPr>
          <w:trHeight w:val="350"/>
        </w:trPr>
        <w:tc>
          <w:tcPr>
            <w:tcW w:w="10068" w:type="dxa"/>
            <w:gridSpan w:val="4"/>
            <w:shd w:val="clear" w:color="auto" w:fill="5676D1"/>
          </w:tcPr>
          <w:p w14:paraId="3E834244" w14:textId="37A728C0" w:rsidR="007A2D8C" w:rsidRPr="00007431" w:rsidRDefault="007A2D8C" w:rsidP="009269CD">
            <w:pPr>
              <w:pStyle w:val="TableParagraph"/>
              <w:spacing w:before="42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Arrival</w:t>
            </w:r>
            <w:r w:rsidRPr="00007431">
              <w:rPr>
                <w:b/>
                <w:color w:val="FFFFFF" w:themeColor="background1"/>
                <w:spacing w:val="-2"/>
              </w:rPr>
              <w:t xml:space="preserve"> </w:t>
            </w:r>
            <w:r w:rsidRPr="00007431">
              <w:rPr>
                <w:b/>
                <w:color w:val="FFFFFF" w:themeColor="background1"/>
              </w:rPr>
              <w:t>information</w:t>
            </w:r>
          </w:p>
        </w:tc>
      </w:tr>
      <w:tr w:rsidR="007A2D8C" w:rsidRPr="00AF38F8" w14:paraId="545D49AD" w14:textId="77777777" w:rsidTr="00322A89">
        <w:trPr>
          <w:trHeight w:val="310"/>
        </w:trPr>
        <w:tc>
          <w:tcPr>
            <w:tcW w:w="676" w:type="dxa"/>
            <w:shd w:val="clear" w:color="auto" w:fill="41535C"/>
          </w:tcPr>
          <w:p w14:paraId="1632D7C9" w14:textId="77777777" w:rsidR="007A2D8C" w:rsidRPr="00007431" w:rsidRDefault="007A2D8C" w:rsidP="009269CD">
            <w:pPr>
              <w:pStyle w:val="TableParagraph"/>
              <w:spacing w:before="1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54" w:type="dxa"/>
            <w:shd w:val="clear" w:color="auto" w:fill="41535C"/>
          </w:tcPr>
          <w:p w14:paraId="378D040D" w14:textId="77777777" w:rsidR="007A2D8C" w:rsidRPr="00007431" w:rsidRDefault="007A2D8C" w:rsidP="009269CD">
            <w:pPr>
              <w:pStyle w:val="TableParagraph"/>
              <w:spacing w:before="1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38" w:type="dxa"/>
            <w:gridSpan w:val="2"/>
            <w:shd w:val="clear" w:color="auto" w:fill="41535C"/>
          </w:tcPr>
          <w:p w14:paraId="37E12BE2" w14:textId="77777777" w:rsidR="007A2D8C" w:rsidRPr="00007431" w:rsidRDefault="007A2D8C" w:rsidP="009269CD">
            <w:pPr>
              <w:pStyle w:val="TableParagraph"/>
              <w:spacing w:before="1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7A2D8C" w:rsidRPr="00AF38F8" w14:paraId="67EE5823" w14:textId="77777777" w:rsidTr="00322A89">
        <w:trPr>
          <w:trHeight w:val="340"/>
        </w:trPr>
        <w:tc>
          <w:tcPr>
            <w:tcW w:w="676" w:type="dxa"/>
          </w:tcPr>
          <w:p w14:paraId="19E0641E" w14:textId="77777777" w:rsidR="007A2D8C" w:rsidRPr="00322A89" w:rsidRDefault="007A2D8C" w:rsidP="009269CD">
            <w:pPr>
              <w:pStyle w:val="TableParagraph"/>
              <w:spacing w:before="1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1.1a</w:t>
            </w:r>
          </w:p>
        </w:tc>
        <w:tc>
          <w:tcPr>
            <w:tcW w:w="4254" w:type="dxa"/>
          </w:tcPr>
          <w:p w14:paraId="506D8673" w14:textId="77777777" w:rsidR="007A2D8C" w:rsidRPr="00322A89" w:rsidRDefault="007A2D8C" w:rsidP="009269CD">
            <w:pPr>
              <w:pStyle w:val="TableParagraph"/>
              <w:spacing w:before="1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Date</w:t>
            </w:r>
            <w:r w:rsidRPr="00322A89">
              <w:rPr>
                <w:color w:val="41535C"/>
                <w:spacing w:val="-7"/>
              </w:rPr>
              <w:t xml:space="preserve"> </w:t>
            </w:r>
            <w:r w:rsidRPr="00322A89">
              <w:rPr>
                <w:color w:val="41535C"/>
              </w:rPr>
              <w:t>of</w:t>
            </w:r>
            <w:r w:rsidRPr="00322A89">
              <w:rPr>
                <w:color w:val="41535C"/>
                <w:spacing w:val="-1"/>
              </w:rPr>
              <w:t xml:space="preserve"> </w:t>
            </w:r>
            <w:r w:rsidRPr="00322A89">
              <w:rPr>
                <w:color w:val="41535C"/>
              </w:rPr>
              <w:t>arrival</w:t>
            </w:r>
          </w:p>
        </w:tc>
        <w:tc>
          <w:tcPr>
            <w:tcW w:w="5138" w:type="dxa"/>
            <w:gridSpan w:val="2"/>
          </w:tcPr>
          <w:p w14:paraId="14CBC26C" w14:textId="1F711153" w:rsidR="007A2D8C" w:rsidRPr="00322A89" w:rsidRDefault="007A2D8C" w:rsidP="009269CD">
            <w:pPr>
              <w:pStyle w:val="TableParagraph"/>
              <w:tabs>
                <w:tab w:val="left" w:leader="underscore" w:pos="1499"/>
              </w:tabs>
              <w:spacing w:before="1"/>
              <w:rPr>
                <w:color w:val="41535C"/>
              </w:rPr>
            </w:pP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b/>
                <w:bCs/>
                <w:color w:val="41535C"/>
                <w:spacing w:val="-5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</w:t>
            </w:r>
            <w:r w:rsidR="00007431" w:rsidRPr="00322A89">
              <w:rPr>
                <w:b/>
                <w:bCs/>
                <w:color w:val="41535C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/_ _</w:t>
            </w:r>
            <w:r w:rsidR="00007431" w:rsidRPr="00322A89">
              <w:rPr>
                <w:b/>
                <w:bCs/>
                <w:color w:val="41535C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/_ _ _ _</w:t>
            </w:r>
            <w:r w:rsidRPr="00322A89">
              <w:rPr>
                <w:color w:val="41535C"/>
              </w:rPr>
              <w:t xml:space="preserve"> (dd/mm/yyyy)</w:t>
            </w:r>
          </w:p>
        </w:tc>
      </w:tr>
      <w:tr w:rsidR="007A2D8C" w:rsidRPr="00AF38F8" w14:paraId="4EA7E7C6" w14:textId="77777777" w:rsidTr="00322A89">
        <w:trPr>
          <w:trHeight w:val="340"/>
        </w:trPr>
        <w:tc>
          <w:tcPr>
            <w:tcW w:w="676" w:type="dxa"/>
          </w:tcPr>
          <w:p w14:paraId="3DB82BAE" w14:textId="77777777" w:rsidR="007A2D8C" w:rsidRPr="00322A89" w:rsidRDefault="007A2D8C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1.1b</w:t>
            </w:r>
          </w:p>
        </w:tc>
        <w:tc>
          <w:tcPr>
            <w:tcW w:w="4254" w:type="dxa"/>
          </w:tcPr>
          <w:p w14:paraId="5D707A71" w14:textId="77777777" w:rsidR="007A2D8C" w:rsidRPr="00322A89" w:rsidRDefault="007A2D8C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Time</w:t>
            </w:r>
            <w:r w:rsidRPr="00322A89">
              <w:rPr>
                <w:color w:val="41535C"/>
                <w:spacing w:val="-6"/>
              </w:rPr>
              <w:t xml:space="preserve"> </w:t>
            </w:r>
            <w:r w:rsidRPr="00322A89">
              <w:rPr>
                <w:color w:val="41535C"/>
              </w:rPr>
              <w:t>of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arrival</w:t>
            </w:r>
          </w:p>
        </w:tc>
        <w:tc>
          <w:tcPr>
            <w:tcW w:w="5138" w:type="dxa"/>
            <w:gridSpan w:val="2"/>
            <w:tcBorders>
              <w:bottom w:val="single" w:sz="4" w:space="0" w:color="000000"/>
            </w:tcBorders>
          </w:tcPr>
          <w:p w14:paraId="3F161EC9" w14:textId="08E2AA1C" w:rsidR="007A2D8C" w:rsidRPr="00322A89" w:rsidRDefault="007A2D8C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b/>
                <w:bCs/>
                <w:color w:val="41535C"/>
                <w:spacing w:val="-5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</w:t>
            </w:r>
            <w:r w:rsidR="00007431" w:rsidRPr="00322A89">
              <w:rPr>
                <w:b/>
                <w:bCs/>
                <w:color w:val="41535C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:</w:t>
            </w:r>
            <w:r w:rsidR="00007431" w:rsidRPr="00322A89">
              <w:rPr>
                <w:b/>
                <w:bCs/>
                <w:color w:val="41535C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b/>
                <w:bCs/>
                <w:color w:val="41535C"/>
                <w:spacing w:val="-1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color w:val="41535C"/>
                <w:spacing w:val="47"/>
              </w:rPr>
              <w:t xml:space="preserve"> </w:t>
            </w:r>
            <w:r w:rsidRPr="00322A89">
              <w:rPr>
                <w:color w:val="41535C"/>
              </w:rPr>
              <w:t>(24hr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clock</w:t>
            </w:r>
            <w:r w:rsidRPr="00322A89">
              <w:rPr>
                <w:color w:val="41535C"/>
                <w:spacing w:val="3"/>
              </w:rPr>
              <w:t xml:space="preserve"> </w:t>
            </w:r>
            <w:r w:rsidRPr="00322A89">
              <w:rPr>
                <w:color w:val="41535C"/>
              </w:rPr>
              <w:t>00:00)</w:t>
            </w:r>
          </w:p>
        </w:tc>
      </w:tr>
      <w:tr w:rsidR="00876011" w:rsidRPr="00AF38F8" w14:paraId="48F0F6D0" w14:textId="77777777" w:rsidTr="00322A89">
        <w:trPr>
          <w:trHeight w:val="340"/>
        </w:trPr>
        <w:tc>
          <w:tcPr>
            <w:tcW w:w="676" w:type="dxa"/>
            <w:vMerge w:val="restart"/>
          </w:tcPr>
          <w:p w14:paraId="61673265" w14:textId="17D7DE91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1.2</w:t>
            </w:r>
          </w:p>
        </w:tc>
        <w:tc>
          <w:tcPr>
            <w:tcW w:w="4254" w:type="dxa"/>
            <w:vMerge w:val="restart"/>
          </w:tcPr>
          <w:p w14:paraId="4F05287A" w14:textId="691AE118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Which department did the patient receive their first review and treatment in?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266C9710" w14:textId="4CFC37F0" w:rsidR="00876011" w:rsidRPr="00322A89" w:rsidRDefault="00876011" w:rsidP="009269CD">
            <w:pPr>
              <w:pStyle w:val="TableParagraph"/>
              <w:spacing w:line="266" w:lineRule="exact"/>
              <w:rPr>
                <w:b/>
                <w:bCs/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13EEBDB8" w14:textId="7AA2B28E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Emergency department</w:t>
            </w:r>
          </w:p>
        </w:tc>
      </w:tr>
      <w:tr w:rsidR="00876011" w:rsidRPr="00AF38F8" w14:paraId="558E97D0" w14:textId="77777777" w:rsidTr="00322A89">
        <w:trPr>
          <w:trHeight w:val="340"/>
        </w:trPr>
        <w:tc>
          <w:tcPr>
            <w:tcW w:w="676" w:type="dxa"/>
            <w:vMerge/>
          </w:tcPr>
          <w:p w14:paraId="20CDE120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15425F78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2E554614" w14:textId="331F96E6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86E2BAF" w14:textId="40A12B3C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Medical admissions unit</w:t>
            </w:r>
          </w:p>
        </w:tc>
      </w:tr>
      <w:tr w:rsidR="00876011" w:rsidRPr="00AF38F8" w14:paraId="4CD4C732" w14:textId="77777777" w:rsidTr="00322A89">
        <w:trPr>
          <w:trHeight w:val="340"/>
        </w:trPr>
        <w:tc>
          <w:tcPr>
            <w:tcW w:w="676" w:type="dxa"/>
            <w:vMerge/>
          </w:tcPr>
          <w:p w14:paraId="7AA64D36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8ED1BC2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B4EC728" w14:textId="5DECCAF9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83B0FAA" w14:textId="423314DF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Direct respiratory admission</w:t>
            </w:r>
          </w:p>
        </w:tc>
      </w:tr>
      <w:tr w:rsidR="00876011" w:rsidRPr="00AF38F8" w14:paraId="317F8A65" w14:textId="77777777" w:rsidTr="00322A89">
        <w:trPr>
          <w:trHeight w:val="340"/>
        </w:trPr>
        <w:tc>
          <w:tcPr>
            <w:tcW w:w="676" w:type="dxa"/>
            <w:vMerge/>
          </w:tcPr>
          <w:p w14:paraId="22D15A08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477A6B2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D42CC14" w14:textId="60338EFE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69BC91F" w14:textId="32E4E3CB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Direct admission to other department</w:t>
            </w:r>
          </w:p>
        </w:tc>
      </w:tr>
      <w:tr w:rsidR="00876011" w:rsidRPr="00AF38F8" w14:paraId="08FEB59D" w14:textId="77777777" w:rsidTr="00322A89">
        <w:trPr>
          <w:trHeight w:val="340"/>
        </w:trPr>
        <w:tc>
          <w:tcPr>
            <w:tcW w:w="676" w:type="dxa"/>
            <w:vMerge/>
          </w:tcPr>
          <w:p w14:paraId="25BA315A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73041DC3" w14:textId="77777777" w:rsidR="00876011" w:rsidRPr="00322A89" w:rsidRDefault="00876011" w:rsidP="009269CD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right w:val="nil"/>
            </w:tcBorders>
          </w:tcPr>
          <w:p w14:paraId="7FF6BA65" w14:textId="35018CA0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</w:tcBorders>
          </w:tcPr>
          <w:p w14:paraId="3759BEEF" w14:textId="60C1DF7C" w:rsidR="00876011" w:rsidRPr="00322A89" w:rsidRDefault="00876011" w:rsidP="009269CD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Admission from hospital outpatients</w:t>
            </w:r>
          </w:p>
        </w:tc>
      </w:tr>
    </w:tbl>
    <w:p w14:paraId="1A738035" w14:textId="77777777" w:rsidR="007A2D8C" w:rsidRPr="00AF38F8" w:rsidRDefault="007A2D8C" w:rsidP="007A2D8C">
      <w:pPr>
        <w:pStyle w:val="BodyText"/>
        <w:spacing w:before="9"/>
        <w:rPr>
          <w:color w:val="44545F"/>
          <w:sz w:val="11"/>
        </w:rPr>
      </w:pPr>
    </w:p>
    <w:tbl>
      <w:tblPr>
        <w:tblpPr w:leftFromText="180" w:rightFromText="180" w:vertAnchor="text" w:tblpX="110" w:tblpY="1"/>
        <w:tblOverlap w:val="never"/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254"/>
        <w:gridCol w:w="484"/>
        <w:gridCol w:w="4654"/>
      </w:tblGrid>
      <w:tr w:rsidR="007A2D8C" w:rsidRPr="00AF38F8" w14:paraId="0D5DBE08" w14:textId="77777777" w:rsidTr="00322A89">
        <w:trPr>
          <w:trHeight w:val="410"/>
        </w:trPr>
        <w:tc>
          <w:tcPr>
            <w:tcW w:w="10068" w:type="dxa"/>
            <w:gridSpan w:val="4"/>
            <w:shd w:val="clear" w:color="auto" w:fill="5676D1"/>
          </w:tcPr>
          <w:p w14:paraId="5C0A2C99" w14:textId="20828BBD" w:rsidR="007A2D8C" w:rsidRPr="00007431" w:rsidRDefault="007A2D8C" w:rsidP="00322A89">
            <w:pPr>
              <w:pStyle w:val="TableParagraph"/>
              <w:spacing w:before="69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Patient</w:t>
            </w:r>
            <w:r w:rsidRPr="00007431">
              <w:rPr>
                <w:b/>
                <w:color w:val="FFFFFF" w:themeColor="background1"/>
                <w:spacing w:val="-2"/>
              </w:rPr>
              <w:t xml:space="preserve"> </w:t>
            </w:r>
            <w:r w:rsidRPr="00007431">
              <w:rPr>
                <w:b/>
                <w:color w:val="FFFFFF" w:themeColor="background1"/>
              </w:rPr>
              <w:t>data</w:t>
            </w:r>
          </w:p>
        </w:tc>
      </w:tr>
      <w:tr w:rsidR="007A2D8C" w:rsidRPr="00AF38F8" w14:paraId="29C4BB4E" w14:textId="77777777" w:rsidTr="00322A89">
        <w:trPr>
          <w:trHeight w:val="305"/>
        </w:trPr>
        <w:tc>
          <w:tcPr>
            <w:tcW w:w="676" w:type="dxa"/>
            <w:shd w:val="clear" w:color="auto" w:fill="41535C"/>
          </w:tcPr>
          <w:p w14:paraId="604FE137" w14:textId="77777777" w:rsidR="007A2D8C" w:rsidRPr="00007431" w:rsidRDefault="007A2D8C" w:rsidP="00322A89">
            <w:pPr>
              <w:pStyle w:val="TableParagraph"/>
              <w:spacing w:line="266" w:lineRule="exact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54" w:type="dxa"/>
            <w:shd w:val="clear" w:color="auto" w:fill="41535C"/>
          </w:tcPr>
          <w:p w14:paraId="737FF08A" w14:textId="77777777" w:rsidR="007A2D8C" w:rsidRPr="00007431" w:rsidRDefault="007A2D8C" w:rsidP="00322A89">
            <w:pPr>
              <w:pStyle w:val="TableParagraph"/>
              <w:spacing w:line="266" w:lineRule="exact"/>
              <w:ind w:left="107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38" w:type="dxa"/>
            <w:gridSpan w:val="2"/>
            <w:shd w:val="clear" w:color="auto" w:fill="41535C"/>
          </w:tcPr>
          <w:p w14:paraId="0E3BDE1D" w14:textId="77777777" w:rsidR="007A2D8C" w:rsidRPr="00007431" w:rsidRDefault="007A2D8C" w:rsidP="00322A89">
            <w:pPr>
              <w:pStyle w:val="TableParagraph"/>
              <w:spacing w:line="266" w:lineRule="exact"/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7A2D8C" w:rsidRPr="00AF38F8" w14:paraId="1D5409C7" w14:textId="77777777" w:rsidTr="00322A89">
        <w:trPr>
          <w:trHeight w:val="340"/>
        </w:trPr>
        <w:tc>
          <w:tcPr>
            <w:tcW w:w="676" w:type="dxa"/>
          </w:tcPr>
          <w:p w14:paraId="7B525EB9" w14:textId="77777777" w:rsidR="007A2D8C" w:rsidRPr="00322A89" w:rsidRDefault="007A2D8C" w:rsidP="00322A89">
            <w:pPr>
              <w:pStyle w:val="TableParagraph"/>
              <w:spacing w:before="1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2.1</w:t>
            </w:r>
          </w:p>
        </w:tc>
        <w:tc>
          <w:tcPr>
            <w:tcW w:w="4254" w:type="dxa"/>
          </w:tcPr>
          <w:p w14:paraId="2208D2AC" w14:textId="77777777" w:rsidR="007A2D8C" w:rsidRPr="00322A89" w:rsidRDefault="007A2D8C" w:rsidP="00322A89">
            <w:pPr>
              <w:pStyle w:val="TableParagraph"/>
              <w:spacing w:before="1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NHS</w:t>
            </w:r>
            <w:r w:rsidRPr="00322A89">
              <w:rPr>
                <w:color w:val="41535C"/>
                <w:spacing w:val="-6"/>
              </w:rPr>
              <w:t xml:space="preserve"> </w:t>
            </w:r>
            <w:r w:rsidRPr="00322A89">
              <w:rPr>
                <w:color w:val="41535C"/>
              </w:rPr>
              <w:t>number</w:t>
            </w:r>
          </w:p>
        </w:tc>
        <w:tc>
          <w:tcPr>
            <w:tcW w:w="5138" w:type="dxa"/>
            <w:gridSpan w:val="2"/>
          </w:tcPr>
          <w:p w14:paraId="305BCE22" w14:textId="77777777" w:rsidR="00B33D1D" w:rsidRDefault="007A2D8C" w:rsidP="00322A89">
            <w:pPr>
              <w:pStyle w:val="TableParagraph"/>
              <w:tabs>
                <w:tab w:val="left" w:leader="underscore" w:pos="1730"/>
              </w:tabs>
              <w:spacing w:before="1"/>
              <w:rPr>
                <w:b/>
                <w:bCs/>
                <w:color w:val="41535C"/>
              </w:rPr>
            </w:pPr>
            <w:r w:rsidRPr="00322A89">
              <w:rPr>
                <w:b/>
                <w:bCs/>
                <w:iCs/>
                <w:color w:val="41535C"/>
              </w:rPr>
              <w:t>_ _ _-_ _ _-_ _ _ _</w:t>
            </w:r>
            <w:r w:rsidRPr="00322A89">
              <w:rPr>
                <w:b/>
                <w:bCs/>
                <w:i/>
                <w:color w:val="41535C"/>
              </w:rPr>
              <w:t xml:space="preserve"> </w:t>
            </w:r>
            <w:r w:rsidRPr="00322A89">
              <w:rPr>
                <w:iCs/>
                <w:color w:val="41535C"/>
              </w:rPr>
              <w:t>or</w:t>
            </w:r>
            <w:r w:rsidRPr="00322A89">
              <w:rPr>
                <w:b/>
                <w:bCs/>
                <w:color w:val="41535C"/>
              </w:rPr>
              <w:t xml:space="preserve"> _ _ _ _ _ _ _ _ _ _ </w:t>
            </w:r>
          </w:p>
          <w:p w14:paraId="4786E6E0" w14:textId="607CD748" w:rsidR="007A2D8C" w:rsidRPr="00322A89" w:rsidRDefault="007A2D8C" w:rsidP="00322A89">
            <w:pPr>
              <w:pStyle w:val="TableParagraph"/>
              <w:tabs>
                <w:tab w:val="left" w:leader="underscore" w:pos="1730"/>
              </w:tabs>
              <w:spacing w:before="1"/>
              <w:rPr>
                <w:color w:val="41535C"/>
              </w:rPr>
            </w:pPr>
            <w:r w:rsidRPr="00322A89">
              <w:rPr>
                <w:color w:val="41535C"/>
              </w:rPr>
              <w:t>(Must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be a 10-digit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number)</w:t>
            </w:r>
          </w:p>
        </w:tc>
      </w:tr>
      <w:tr w:rsidR="007A2D8C" w:rsidRPr="00AF38F8" w14:paraId="7E61D225" w14:textId="77777777" w:rsidTr="00322A89">
        <w:trPr>
          <w:trHeight w:val="340"/>
        </w:trPr>
        <w:tc>
          <w:tcPr>
            <w:tcW w:w="676" w:type="dxa"/>
          </w:tcPr>
          <w:p w14:paraId="3C07C812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2.2</w:t>
            </w:r>
          </w:p>
        </w:tc>
        <w:tc>
          <w:tcPr>
            <w:tcW w:w="4254" w:type="dxa"/>
          </w:tcPr>
          <w:p w14:paraId="11933DE6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Date</w:t>
            </w:r>
            <w:r w:rsidRPr="00322A89">
              <w:rPr>
                <w:color w:val="41535C"/>
                <w:spacing w:val="-7"/>
              </w:rPr>
              <w:t xml:space="preserve"> </w:t>
            </w:r>
            <w:r w:rsidRPr="00322A89">
              <w:rPr>
                <w:color w:val="41535C"/>
              </w:rPr>
              <w:t>of birth</w:t>
            </w:r>
          </w:p>
        </w:tc>
        <w:tc>
          <w:tcPr>
            <w:tcW w:w="5138" w:type="dxa"/>
            <w:gridSpan w:val="2"/>
          </w:tcPr>
          <w:p w14:paraId="58BA4E7C" w14:textId="7E996F18" w:rsidR="007A2D8C" w:rsidRPr="00322A89" w:rsidRDefault="007A2D8C" w:rsidP="00322A89">
            <w:pPr>
              <w:pStyle w:val="TableParagraph"/>
              <w:tabs>
                <w:tab w:val="left" w:leader="underscore" w:pos="1499"/>
              </w:tabs>
              <w:spacing w:line="266" w:lineRule="exact"/>
              <w:rPr>
                <w:color w:val="41535C"/>
              </w:rPr>
            </w:pPr>
            <w:r w:rsidRPr="00322A89">
              <w:rPr>
                <w:b/>
                <w:bCs/>
                <w:iCs/>
                <w:color w:val="41535C"/>
              </w:rPr>
              <w:t>_</w:t>
            </w:r>
            <w:r w:rsidRPr="00322A89">
              <w:rPr>
                <w:b/>
                <w:bCs/>
                <w:iCs/>
                <w:color w:val="41535C"/>
                <w:spacing w:val="-5"/>
              </w:rPr>
              <w:t xml:space="preserve"> </w:t>
            </w:r>
            <w:r w:rsidRPr="00322A89">
              <w:rPr>
                <w:b/>
                <w:bCs/>
                <w:iCs/>
                <w:color w:val="41535C"/>
              </w:rPr>
              <w:t>_</w:t>
            </w:r>
            <w:r w:rsidR="00876011" w:rsidRPr="00322A89">
              <w:rPr>
                <w:b/>
                <w:bCs/>
                <w:iCs/>
                <w:color w:val="41535C"/>
              </w:rPr>
              <w:t xml:space="preserve"> </w:t>
            </w:r>
            <w:r w:rsidRPr="00322A89">
              <w:rPr>
                <w:b/>
                <w:bCs/>
                <w:iCs/>
                <w:color w:val="41535C"/>
              </w:rPr>
              <w:t>/_</w:t>
            </w:r>
            <w:r w:rsidRPr="00322A89">
              <w:rPr>
                <w:b/>
                <w:bCs/>
                <w:iCs/>
                <w:color w:val="41535C"/>
                <w:spacing w:val="-1"/>
              </w:rPr>
              <w:t xml:space="preserve"> </w:t>
            </w:r>
            <w:r w:rsidRPr="00322A89">
              <w:rPr>
                <w:b/>
                <w:bCs/>
                <w:iCs/>
                <w:color w:val="41535C"/>
              </w:rPr>
              <w:t xml:space="preserve">_ /_ _ _ _ </w:t>
            </w:r>
            <w:r w:rsidRPr="00322A89">
              <w:rPr>
                <w:color w:val="41535C"/>
              </w:rPr>
              <w:t>(dd/mm/yyyy)</w:t>
            </w:r>
          </w:p>
        </w:tc>
      </w:tr>
      <w:tr w:rsidR="007A2D8C" w:rsidRPr="00AF38F8" w14:paraId="5F45F4D3" w14:textId="77777777" w:rsidTr="00322A89">
        <w:trPr>
          <w:trHeight w:val="340"/>
        </w:trPr>
        <w:tc>
          <w:tcPr>
            <w:tcW w:w="676" w:type="dxa"/>
            <w:vMerge w:val="restart"/>
          </w:tcPr>
          <w:p w14:paraId="4140651F" w14:textId="7E55A1C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</w:t>
            </w:r>
            <w:r w:rsidR="000C2D12" w:rsidRPr="00322A89">
              <w:rPr>
                <w:color w:val="41535C"/>
              </w:rPr>
              <w:t>3</w:t>
            </w:r>
          </w:p>
        </w:tc>
        <w:tc>
          <w:tcPr>
            <w:tcW w:w="4254" w:type="dxa"/>
            <w:vMerge w:val="restart"/>
          </w:tcPr>
          <w:p w14:paraId="5E743352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Gender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2AE1C18F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31CB4C96" w14:textId="77777777" w:rsidR="007A2D8C" w:rsidRPr="00322A89" w:rsidRDefault="007A2D8C" w:rsidP="00322A89">
            <w:pPr>
              <w:pStyle w:val="TableParagraph"/>
              <w:spacing w:before="39"/>
              <w:rPr>
                <w:color w:val="41535C"/>
              </w:rPr>
            </w:pPr>
            <w:r w:rsidRPr="00322A89">
              <w:rPr>
                <w:color w:val="41535C"/>
              </w:rPr>
              <w:t>Male</w:t>
            </w:r>
          </w:p>
        </w:tc>
      </w:tr>
      <w:tr w:rsidR="007A2D8C" w:rsidRPr="00AF38F8" w14:paraId="54578E15" w14:textId="77777777" w:rsidTr="00322A89">
        <w:trPr>
          <w:trHeight w:val="340"/>
        </w:trPr>
        <w:tc>
          <w:tcPr>
            <w:tcW w:w="676" w:type="dxa"/>
            <w:vMerge/>
          </w:tcPr>
          <w:p w14:paraId="19CE36CB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1718D20E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2E3F216D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46F2313B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Female</w:t>
            </w:r>
          </w:p>
        </w:tc>
      </w:tr>
      <w:tr w:rsidR="007A2D8C" w:rsidRPr="00AF38F8" w14:paraId="78F46911" w14:textId="77777777" w:rsidTr="00322A89">
        <w:trPr>
          <w:trHeight w:val="340"/>
        </w:trPr>
        <w:tc>
          <w:tcPr>
            <w:tcW w:w="676" w:type="dxa"/>
            <w:vMerge/>
          </w:tcPr>
          <w:p w14:paraId="3DF299D0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1F03A6C4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A217DC0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1E212B5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Transgender</w:t>
            </w:r>
          </w:p>
        </w:tc>
      </w:tr>
      <w:tr w:rsidR="007A2D8C" w:rsidRPr="00AF38F8" w14:paraId="544AA395" w14:textId="77777777" w:rsidTr="00322A89">
        <w:trPr>
          <w:trHeight w:val="340"/>
        </w:trPr>
        <w:tc>
          <w:tcPr>
            <w:tcW w:w="676" w:type="dxa"/>
            <w:vMerge/>
          </w:tcPr>
          <w:p w14:paraId="536F9DAC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7C00A9EB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083A5CA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57C1552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Other</w:t>
            </w:r>
          </w:p>
        </w:tc>
      </w:tr>
      <w:tr w:rsidR="007A2D8C" w:rsidRPr="00AF38F8" w14:paraId="1D3EF851" w14:textId="77777777" w:rsidTr="00322A89">
        <w:trPr>
          <w:trHeight w:val="340"/>
        </w:trPr>
        <w:tc>
          <w:tcPr>
            <w:tcW w:w="676" w:type="dxa"/>
            <w:vMerge/>
          </w:tcPr>
          <w:p w14:paraId="4E727F31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19866281" w14:textId="77777777" w:rsidR="007A2D8C" w:rsidRPr="00322A89" w:rsidRDefault="007A2D8C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000000"/>
              <w:right w:val="nil"/>
            </w:tcBorders>
          </w:tcPr>
          <w:p w14:paraId="537DB153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14:paraId="18089B6A" w14:textId="77777777" w:rsidR="007A2D8C" w:rsidRPr="00322A89" w:rsidRDefault="007A2D8C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recorded/Preferred not to say</w:t>
            </w:r>
          </w:p>
        </w:tc>
      </w:tr>
      <w:tr w:rsidR="000C2D12" w:rsidRPr="00AF38F8" w14:paraId="1FCF6075" w14:textId="77777777" w:rsidTr="00322A89">
        <w:trPr>
          <w:trHeight w:val="340"/>
        </w:trPr>
        <w:tc>
          <w:tcPr>
            <w:tcW w:w="676" w:type="dxa"/>
          </w:tcPr>
          <w:p w14:paraId="59DCDD31" w14:textId="5EE6B661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2.4</w:t>
            </w:r>
          </w:p>
        </w:tc>
        <w:tc>
          <w:tcPr>
            <w:tcW w:w="4254" w:type="dxa"/>
          </w:tcPr>
          <w:p w14:paraId="091E8C40" w14:textId="3768CF02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Home</w:t>
            </w:r>
            <w:r w:rsidRPr="00322A89">
              <w:rPr>
                <w:color w:val="41535C"/>
                <w:spacing w:val="-9"/>
              </w:rPr>
              <w:t xml:space="preserve"> </w:t>
            </w:r>
            <w:r w:rsidRPr="00322A89">
              <w:rPr>
                <w:color w:val="41535C"/>
              </w:rPr>
              <w:t>postcode</w:t>
            </w: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000000"/>
            </w:tcBorders>
          </w:tcPr>
          <w:p w14:paraId="250F6A19" w14:textId="77777777" w:rsidR="000C2D12" w:rsidRPr="00322A89" w:rsidRDefault="000C2D12" w:rsidP="00322A89">
            <w:pPr>
              <w:pStyle w:val="TableParagraph"/>
              <w:spacing w:before="1"/>
              <w:rPr>
                <w:b/>
                <w:bCs/>
                <w:i/>
                <w:color w:val="41535C"/>
              </w:rPr>
            </w:pPr>
            <w:r w:rsidRPr="00322A89">
              <w:rPr>
                <w:b/>
                <w:bCs/>
                <w:i/>
                <w:color w:val="41535C"/>
              </w:rPr>
              <w:t>_</w:t>
            </w:r>
            <w:r w:rsidRPr="00322A89">
              <w:rPr>
                <w:b/>
                <w:bCs/>
                <w:i/>
                <w:color w:val="41535C"/>
                <w:spacing w:val="-4"/>
              </w:rPr>
              <w:t xml:space="preserve"> </w:t>
            </w:r>
            <w:r w:rsidRPr="00322A89">
              <w:rPr>
                <w:b/>
                <w:bCs/>
                <w:i/>
                <w:color w:val="41535C"/>
              </w:rPr>
              <w:t>_ _ _ _ _</w:t>
            </w:r>
            <w:r w:rsidRPr="00322A89">
              <w:rPr>
                <w:b/>
                <w:bCs/>
                <w:i/>
                <w:color w:val="41535C"/>
                <w:spacing w:val="-4"/>
              </w:rPr>
              <w:t xml:space="preserve"> </w:t>
            </w:r>
            <w:r w:rsidRPr="00322A89">
              <w:rPr>
                <w:b/>
                <w:bCs/>
                <w:i/>
                <w:color w:val="41535C"/>
              </w:rPr>
              <w:t>_ _</w:t>
            </w:r>
          </w:p>
          <w:p w14:paraId="6E4D1FF1" w14:textId="1386E2E3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(If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the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patient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resides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in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the</w:t>
            </w:r>
            <w:r w:rsidRPr="00322A89">
              <w:rPr>
                <w:color w:val="41535C"/>
                <w:spacing w:val="-1"/>
              </w:rPr>
              <w:t xml:space="preserve"> </w:t>
            </w:r>
            <w:r w:rsidRPr="00322A89">
              <w:rPr>
                <w:color w:val="41535C"/>
              </w:rPr>
              <w:t>UK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but</w:t>
            </w:r>
            <w:r w:rsidRPr="00322A89">
              <w:rPr>
                <w:color w:val="41535C"/>
                <w:spacing w:val="-5"/>
              </w:rPr>
              <w:t xml:space="preserve"> </w:t>
            </w:r>
            <w:r w:rsidRPr="00322A89">
              <w:rPr>
                <w:color w:val="41535C"/>
              </w:rPr>
              <w:t>has</w:t>
            </w:r>
            <w:r w:rsidRPr="00322A89">
              <w:rPr>
                <w:color w:val="41535C"/>
                <w:spacing w:val="-2"/>
              </w:rPr>
              <w:t xml:space="preserve"> </w:t>
            </w:r>
            <w:r w:rsidRPr="00322A89">
              <w:rPr>
                <w:color w:val="41535C"/>
              </w:rPr>
              <w:t>no fixed</w:t>
            </w:r>
            <w:r w:rsidRPr="00322A89">
              <w:rPr>
                <w:color w:val="41535C"/>
                <w:spacing w:val="-47"/>
              </w:rPr>
              <w:t xml:space="preserve"> </w:t>
            </w:r>
            <w:r w:rsidR="00322A89" w:rsidRPr="00322A89">
              <w:rPr>
                <w:color w:val="41535C"/>
                <w:spacing w:val="-47"/>
              </w:rPr>
              <w:t xml:space="preserve">           </w:t>
            </w:r>
            <w:r w:rsidRPr="00322A89">
              <w:rPr>
                <w:color w:val="41535C"/>
              </w:rPr>
              <w:t>abode,</w:t>
            </w:r>
            <w:r w:rsidRPr="00322A89">
              <w:rPr>
                <w:color w:val="41535C"/>
                <w:spacing w:val="-2"/>
              </w:rPr>
              <w:t xml:space="preserve"> </w:t>
            </w:r>
            <w:r w:rsidRPr="00322A89">
              <w:rPr>
                <w:color w:val="41535C"/>
              </w:rPr>
              <w:t>enter</w:t>
            </w:r>
            <w:r w:rsidRPr="00322A89">
              <w:rPr>
                <w:color w:val="41535C"/>
                <w:spacing w:val="-3"/>
              </w:rPr>
              <w:t xml:space="preserve"> </w:t>
            </w:r>
            <w:r w:rsidRPr="00322A89">
              <w:rPr>
                <w:color w:val="41535C"/>
              </w:rPr>
              <w:t>[NFA])</w:t>
            </w:r>
          </w:p>
        </w:tc>
      </w:tr>
      <w:tr w:rsidR="000C2D12" w:rsidRPr="00AF38F8" w14:paraId="3716702A" w14:textId="77777777" w:rsidTr="00322A89">
        <w:trPr>
          <w:trHeight w:val="340"/>
        </w:trPr>
        <w:tc>
          <w:tcPr>
            <w:tcW w:w="676" w:type="dxa"/>
            <w:vMerge w:val="restart"/>
          </w:tcPr>
          <w:p w14:paraId="13C907DB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2.5</w:t>
            </w:r>
          </w:p>
        </w:tc>
        <w:tc>
          <w:tcPr>
            <w:tcW w:w="4254" w:type="dxa"/>
            <w:vMerge w:val="restart"/>
          </w:tcPr>
          <w:p w14:paraId="223F1A87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Ethnicity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69E968D5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3A67B1A2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White British</w:t>
            </w:r>
          </w:p>
        </w:tc>
      </w:tr>
      <w:tr w:rsidR="000C2D12" w:rsidRPr="00AF38F8" w14:paraId="06B6F191" w14:textId="77777777" w:rsidTr="00322A89">
        <w:trPr>
          <w:trHeight w:val="340"/>
        </w:trPr>
        <w:tc>
          <w:tcPr>
            <w:tcW w:w="676" w:type="dxa"/>
            <w:vMerge/>
          </w:tcPr>
          <w:p w14:paraId="72D9CCB4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288F003D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108FEE7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127961F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White Irish</w:t>
            </w:r>
          </w:p>
        </w:tc>
      </w:tr>
      <w:tr w:rsidR="000C2D12" w:rsidRPr="00AF38F8" w14:paraId="0ACB1E7D" w14:textId="77777777" w:rsidTr="00322A89">
        <w:trPr>
          <w:trHeight w:val="340"/>
        </w:trPr>
        <w:tc>
          <w:tcPr>
            <w:tcW w:w="676" w:type="dxa"/>
            <w:vMerge/>
          </w:tcPr>
          <w:p w14:paraId="335DF40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3667C520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6023DE2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F0CD819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Any other White background</w:t>
            </w:r>
          </w:p>
        </w:tc>
      </w:tr>
      <w:tr w:rsidR="000C2D12" w:rsidRPr="00AF38F8" w14:paraId="18801D6E" w14:textId="77777777" w:rsidTr="00322A89">
        <w:trPr>
          <w:trHeight w:val="340"/>
        </w:trPr>
        <w:tc>
          <w:tcPr>
            <w:tcW w:w="676" w:type="dxa"/>
            <w:vMerge/>
          </w:tcPr>
          <w:p w14:paraId="2D5D4800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6E9FF061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8D5A4EA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724593D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White and Black Caribbean</w:t>
            </w:r>
          </w:p>
        </w:tc>
      </w:tr>
      <w:tr w:rsidR="000C2D12" w:rsidRPr="00AF38F8" w14:paraId="7D7FEDE5" w14:textId="77777777" w:rsidTr="00322A89">
        <w:trPr>
          <w:trHeight w:val="340"/>
        </w:trPr>
        <w:tc>
          <w:tcPr>
            <w:tcW w:w="676" w:type="dxa"/>
            <w:vMerge/>
          </w:tcPr>
          <w:p w14:paraId="05F5B525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3E32F80D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462D99F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F438CDE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White and Black African</w:t>
            </w:r>
          </w:p>
        </w:tc>
      </w:tr>
      <w:tr w:rsidR="000C2D12" w:rsidRPr="00AF38F8" w14:paraId="0A3D5EEE" w14:textId="77777777" w:rsidTr="00322A89">
        <w:trPr>
          <w:trHeight w:val="340"/>
        </w:trPr>
        <w:tc>
          <w:tcPr>
            <w:tcW w:w="676" w:type="dxa"/>
            <w:vMerge/>
          </w:tcPr>
          <w:p w14:paraId="2FD674CF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14C048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C56E5B7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CB7978A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White and Asian</w:t>
            </w:r>
          </w:p>
        </w:tc>
      </w:tr>
      <w:tr w:rsidR="000C2D12" w:rsidRPr="00AF38F8" w14:paraId="13D1BE78" w14:textId="77777777" w:rsidTr="00322A89">
        <w:trPr>
          <w:trHeight w:val="340"/>
        </w:trPr>
        <w:tc>
          <w:tcPr>
            <w:tcW w:w="676" w:type="dxa"/>
            <w:vMerge/>
          </w:tcPr>
          <w:p w14:paraId="6F6F831C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2405C14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</w:tcPr>
          <w:p w14:paraId="0BD4C798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</w:tcPr>
          <w:p w14:paraId="7CF9BCED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Any other mixed background</w:t>
            </w:r>
          </w:p>
        </w:tc>
      </w:tr>
      <w:tr w:rsidR="000C2D12" w:rsidRPr="00AF38F8" w14:paraId="2476FBEE" w14:textId="77777777" w:rsidTr="00322A89">
        <w:trPr>
          <w:trHeight w:val="340"/>
        </w:trPr>
        <w:tc>
          <w:tcPr>
            <w:tcW w:w="676" w:type="dxa"/>
            <w:vMerge/>
          </w:tcPr>
          <w:p w14:paraId="7084CA7F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3159603A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nil"/>
            </w:tcBorders>
          </w:tcPr>
          <w:p w14:paraId="4CCD4EBC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</w:tcBorders>
          </w:tcPr>
          <w:p w14:paraId="7B526EF1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Indian</w:t>
            </w:r>
          </w:p>
        </w:tc>
      </w:tr>
      <w:tr w:rsidR="000C2D12" w:rsidRPr="00AF38F8" w14:paraId="17E2B5CE" w14:textId="77777777" w:rsidTr="00322A89">
        <w:trPr>
          <w:trHeight w:val="340"/>
        </w:trPr>
        <w:tc>
          <w:tcPr>
            <w:tcW w:w="676" w:type="dxa"/>
            <w:vMerge/>
          </w:tcPr>
          <w:p w14:paraId="03AB8DFD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6772E30C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D7D2FC8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69EDF21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Pakistani</w:t>
            </w:r>
          </w:p>
        </w:tc>
      </w:tr>
      <w:tr w:rsidR="000C2D12" w:rsidRPr="00AF38F8" w14:paraId="6B2C3E68" w14:textId="77777777" w:rsidTr="00322A89">
        <w:trPr>
          <w:trHeight w:val="340"/>
        </w:trPr>
        <w:tc>
          <w:tcPr>
            <w:tcW w:w="676" w:type="dxa"/>
            <w:vMerge/>
          </w:tcPr>
          <w:p w14:paraId="6F6557E1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1DE94DD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A5C4218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60605867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Bangladeshi</w:t>
            </w:r>
          </w:p>
        </w:tc>
      </w:tr>
      <w:tr w:rsidR="000C2D12" w:rsidRPr="00AF38F8" w14:paraId="72EEE8A9" w14:textId="77777777" w:rsidTr="00322A89">
        <w:trPr>
          <w:trHeight w:val="340"/>
        </w:trPr>
        <w:tc>
          <w:tcPr>
            <w:tcW w:w="676" w:type="dxa"/>
            <w:vMerge/>
          </w:tcPr>
          <w:p w14:paraId="1B631791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438BCBD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5182A2F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6B172B8E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Any other Asian background</w:t>
            </w:r>
          </w:p>
        </w:tc>
      </w:tr>
      <w:tr w:rsidR="000C2D12" w:rsidRPr="00AF38F8" w14:paraId="7298CEE0" w14:textId="77777777" w:rsidTr="00322A89">
        <w:trPr>
          <w:trHeight w:val="340"/>
        </w:trPr>
        <w:tc>
          <w:tcPr>
            <w:tcW w:w="676" w:type="dxa"/>
            <w:vMerge/>
          </w:tcPr>
          <w:p w14:paraId="526081D2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B613AD1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C1A427C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67571BA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Caribbean</w:t>
            </w:r>
          </w:p>
        </w:tc>
      </w:tr>
      <w:tr w:rsidR="000C2D12" w:rsidRPr="00AF38F8" w14:paraId="119502BC" w14:textId="77777777" w:rsidTr="00322A89">
        <w:trPr>
          <w:trHeight w:val="340"/>
        </w:trPr>
        <w:tc>
          <w:tcPr>
            <w:tcW w:w="676" w:type="dxa"/>
            <w:vMerge/>
          </w:tcPr>
          <w:p w14:paraId="6B454D33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CAF980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7686A82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BCAE3E0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African</w:t>
            </w:r>
          </w:p>
        </w:tc>
      </w:tr>
      <w:tr w:rsidR="000C2D12" w:rsidRPr="00AF38F8" w14:paraId="70113351" w14:textId="77777777" w:rsidTr="00322A89">
        <w:trPr>
          <w:trHeight w:val="340"/>
        </w:trPr>
        <w:tc>
          <w:tcPr>
            <w:tcW w:w="676" w:type="dxa"/>
            <w:vMerge/>
          </w:tcPr>
          <w:p w14:paraId="1C96B187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C25499B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D8596AD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8F23CBF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Any other Black background</w:t>
            </w:r>
          </w:p>
        </w:tc>
      </w:tr>
      <w:tr w:rsidR="000C2D12" w:rsidRPr="00AF38F8" w14:paraId="7F6F7D43" w14:textId="77777777" w:rsidTr="00322A89">
        <w:trPr>
          <w:trHeight w:val="340"/>
        </w:trPr>
        <w:tc>
          <w:tcPr>
            <w:tcW w:w="676" w:type="dxa"/>
            <w:vMerge/>
          </w:tcPr>
          <w:p w14:paraId="5EEA92A6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6808DD9E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72AE525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3A581C1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Chinese</w:t>
            </w:r>
          </w:p>
        </w:tc>
      </w:tr>
      <w:tr w:rsidR="000C2D12" w:rsidRPr="00AF38F8" w14:paraId="39E124EC" w14:textId="77777777" w:rsidTr="00322A89">
        <w:trPr>
          <w:trHeight w:val="340"/>
        </w:trPr>
        <w:tc>
          <w:tcPr>
            <w:tcW w:w="676" w:type="dxa"/>
            <w:vMerge/>
          </w:tcPr>
          <w:p w14:paraId="73255D5C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7B7B9385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ED75452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5CAA322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Any other ethnic group</w:t>
            </w:r>
          </w:p>
        </w:tc>
      </w:tr>
      <w:tr w:rsidR="000C2D12" w:rsidRPr="00AF38F8" w14:paraId="1E982DB4" w14:textId="77777777" w:rsidTr="00322A89">
        <w:trPr>
          <w:trHeight w:val="340"/>
        </w:trPr>
        <w:tc>
          <w:tcPr>
            <w:tcW w:w="676" w:type="dxa"/>
            <w:vMerge/>
          </w:tcPr>
          <w:p w14:paraId="0D5235D9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25E87D95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32675FF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589B2AB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known</w:t>
            </w:r>
          </w:p>
        </w:tc>
      </w:tr>
      <w:tr w:rsidR="000C2D12" w:rsidRPr="00AF38F8" w14:paraId="15BFE196" w14:textId="77777777" w:rsidTr="00322A89">
        <w:trPr>
          <w:trHeight w:val="340"/>
        </w:trPr>
        <w:tc>
          <w:tcPr>
            <w:tcW w:w="676" w:type="dxa"/>
            <w:vMerge/>
          </w:tcPr>
          <w:p w14:paraId="4F1E153A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0212CCF" w14:textId="77777777" w:rsidR="000C2D12" w:rsidRPr="00322A89" w:rsidRDefault="000C2D12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000000"/>
              <w:right w:val="nil"/>
            </w:tcBorders>
          </w:tcPr>
          <w:p w14:paraId="23C0D9C4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14:paraId="386F0281" w14:textId="77777777" w:rsidR="000C2D12" w:rsidRPr="00322A89" w:rsidRDefault="000C2D12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recorded</w:t>
            </w:r>
          </w:p>
        </w:tc>
      </w:tr>
      <w:tr w:rsidR="001B4A6A" w:rsidRPr="00AF38F8" w14:paraId="5DA52AD3" w14:textId="77777777" w:rsidTr="00322A89">
        <w:trPr>
          <w:trHeight w:val="340"/>
        </w:trPr>
        <w:tc>
          <w:tcPr>
            <w:tcW w:w="676" w:type="dxa"/>
            <w:vMerge w:val="restart"/>
          </w:tcPr>
          <w:p w14:paraId="64508175" w14:textId="05D6B526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2.6</w:t>
            </w:r>
          </w:p>
        </w:tc>
        <w:tc>
          <w:tcPr>
            <w:tcW w:w="4254" w:type="dxa"/>
            <w:vMerge w:val="restart"/>
          </w:tcPr>
          <w:p w14:paraId="7F834050" w14:textId="4217BFB6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Does this patient have a current mental illness or cognitive impairment recorded</w:t>
            </w:r>
            <w:r w:rsidR="00853BF4">
              <w:rPr>
                <w:color w:val="41535C"/>
              </w:rPr>
              <w:t>?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694742F5" w14:textId="607278F3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6DE0A19E" w14:textId="7B1D19A0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</w:t>
            </w:r>
          </w:p>
        </w:tc>
      </w:tr>
      <w:tr w:rsidR="001B4A6A" w:rsidRPr="00AF38F8" w14:paraId="4FADF508" w14:textId="77777777" w:rsidTr="00322A89">
        <w:trPr>
          <w:trHeight w:val="340"/>
        </w:trPr>
        <w:tc>
          <w:tcPr>
            <w:tcW w:w="676" w:type="dxa"/>
            <w:vMerge/>
          </w:tcPr>
          <w:p w14:paraId="2468C762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62B5AF33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F0F24FF" w14:textId="2296E2DD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30B32F0" w14:textId="704FFB0F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Anxiety</w:t>
            </w:r>
          </w:p>
        </w:tc>
      </w:tr>
      <w:tr w:rsidR="001B4A6A" w:rsidRPr="00AF38F8" w14:paraId="2B9395F9" w14:textId="77777777" w:rsidTr="00322A89">
        <w:trPr>
          <w:trHeight w:val="340"/>
        </w:trPr>
        <w:tc>
          <w:tcPr>
            <w:tcW w:w="676" w:type="dxa"/>
            <w:vMerge/>
          </w:tcPr>
          <w:p w14:paraId="5F9E178F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4EFAB91E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39C8A85" w14:textId="1189F0EF" w:rsidR="001B4A6A" w:rsidRPr="00322A89" w:rsidRDefault="001B4A6A" w:rsidP="00322A89">
            <w:pPr>
              <w:pStyle w:val="TableParagraph"/>
              <w:spacing w:line="266" w:lineRule="exact"/>
              <w:rPr>
                <w:b/>
                <w:bCs/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77AC2E5" w14:textId="475F5F24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Depression</w:t>
            </w:r>
          </w:p>
        </w:tc>
      </w:tr>
      <w:tr w:rsidR="001B4A6A" w:rsidRPr="00AF38F8" w14:paraId="7D631536" w14:textId="77777777" w:rsidTr="00322A89">
        <w:trPr>
          <w:trHeight w:val="340"/>
        </w:trPr>
        <w:tc>
          <w:tcPr>
            <w:tcW w:w="676" w:type="dxa"/>
            <w:vMerge/>
          </w:tcPr>
          <w:p w14:paraId="57ED2F92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4146E422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7AABC00" w14:textId="73ECC096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4BFB290F" w14:textId="645B24D4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Severe mental illness</w:t>
            </w:r>
          </w:p>
        </w:tc>
      </w:tr>
      <w:tr w:rsidR="001B4A6A" w:rsidRPr="00AF38F8" w14:paraId="4F47B0E2" w14:textId="77777777" w:rsidTr="00322A89">
        <w:trPr>
          <w:trHeight w:val="340"/>
        </w:trPr>
        <w:tc>
          <w:tcPr>
            <w:tcW w:w="676" w:type="dxa"/>
            <w:vMerge/>
          </w:tcPr>
          <w:p w14:paraId="5D31C6FB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9AB6984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FFBE118" w14:textId="5CA52A6F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CF71E07" w14:textId="78D2DE5F" w:rsidR="001B4A6A" w:rsidRPr="00322A89" w:rsidRDefault="001B4A6A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Dementia / mild cognitive impairment</w:t>
            </w:r>
          </w:p>
        </w:tc>
      </w:tr>
      <w:tr w:rsidR="001B4A6A" w:rsidRPr="00AF38F8" w14:paraId="7EEE3910" w14:textId="77777777" w:rsidTr="00322A89">
        <w:trPr>
          <w:trHeight w:val="340"/>
        </w:trPr>
        <w:tc>
          <w:tcPr>
            <w:tcW w:w="676" w:type="dxa"/>
            <w:vMerge/>
          </w:tcPr>
          <w:p w14:paraId="0C59ACBD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674491F2" w14:textId="77777777" w:rsidR="001B4A6A" w:rsidRPr="00322A89" w:rsidRDefault="001B4A6A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3CD0AE0" w14:textId="77777777" w:rsidR="001B4A6A" w:rsidRDefault="001B4A6A" w:rsidP="00322A89">
            <w:pPr>
              <w:pStyle w:val="TableParagraph"/>
              <w:spacing w:line="266" w:lineRule="exact"/>
              <w:rPr>
                <w:rFonts w:ascii="Segoe UI Symbol" w:hAnsi="Segoe UI Symbol" w:cs="Segoe UI Symbol"/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  <w:p w14:paraId="4C9FCF19" w14:textId="50C02AF0" w:rsidR="005C3738" w:rsidRPr="005C3738" w:rsidRDefault="005C3738" w:rsidP="005C3738">
            <w:pPr>
              <w:rPr>
                <w:lang w:val="en-US"/>
              </w:rPr>
            </w:pPr>
            <w:r>
              <w:rPr>
                <w:rFonts w:ascii="Segoe UI Symbol" w:hAnsi="Segoe UI Symbol" w:cs="Segoe UI Symbol"/>
                <w:color w:val="41535C"/>
              </w:rPr>
              <w:t xml:space="preserve">  </w:t>
            </w: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8B39B06" w14:textId="77777777" w:rsidR="001B4A6A" w:rsidRDefault="001B4A6A" w:rsidP="005C3738">
            <w:pPr>
              <w:pStyle w:val="TableParagraph"/>
              <w:spacing w:line="276" w:lineRule="auto"/>
              <w:rPr>
                <w:color w:val="41535C"/>
              </w:rPr>
            </w:pPr>
            <w:r w:rsidRPr="00322A89">
              <w:rPr>
                <w:color w:val="41535C"/>
              </w:rPr>
              <w:t>Other</w:t>
            </w:r>
          </w:p>
          <w:p w14:paraId="29D8D849" w14:textId="1A1F4021" w:rsidR="005C3738" w:rsidRPr="00322A89" w:rsidRDefault="005C3738" w:rsidP="00322A89">
            <w:pPr>
              <w:pStyle w:val="TableParagraph"/>
              <w:spacing w:line="266" w:lineRule="exact"/>
              <w:rPr>
                <w:color w:val="41535C"/>
              </w:rPr>
            </w:pPr>
            <w:r>
              <w:rPr>
                <w:color w:val="41535C"/>
              </w:rPr>
              <w:t>Not recorded</w:t>
            </w:r>
          </w:p>
        </w:tc>
      </w:tr>
      <w:tr w:rsidR="00322A89" w:rsidRPr="00AF38F8" w14:paraId="57733883" w14:textId="77777777" w:rsidTr="00322A89">
        <w:trPr>
          <w:trHeight w:val="363"/>
        </w:trPr>
        <w:tc>
          <w:tcPr>
            <w:tcW w:w="10068" w:type="dxa"/>
            <w:gridSpan w:val="4"/>
            <w:shd w:val="clear" w:color="auto" w:fill="5676D1"/>
          </w:tcPr>
          <w:p w14:paraId="0D1AC7E4" w14:textId="3819C784" w:rsidR="00322A89" w:rsidRPr="00AF38F8" w:rsidRDefault="00322A89" w:rsidP="00322A89">
            <w:pPr>
              <w:pStyle w:val="TableParagraph"/>
              <w:spacing w:line="266" w:lineRule="exact"/>
              <w:rPr>
                <w:color w:val="44545F"/>
              </w:rPr>
            </w:pPr>
            <w:r w:rsidRPr="00007431">
              <w:rPr>
                <w:b/>
                <w:color w:val="FFFFFF" w:themeColor="background1"/>
              </w:rPr>
              <w:t>Smoking</w:t>
            </w:r>
            <w:r w:rsidRPr="00007431">
              <w:rPr>
                <w:b/>
                <w:color w:val="FFFFFF" w:themeColor="background1"/>
                <w:spacing w:val="-3"/>
              </w:rPr>
              <w:t xml:space="preserve"> </w:t>
            </w:r>
            <w:r w:rsidRPr="00007431">
              <w:rPr>
                <w:b/>
                <w:color w:val="FFFFFF" w:themeColor="background1"/>
              </w:rPr>
              <w:t>status</w:t>
            </w:r>
          </w:p>
        </w:tc>
      </w:tr>
      <w:tr w:rsidR="00322A89" w:rsidRPr="00AF38F8" w14:paraId="21C5432D" w14:textId="77777777" w:rsidTr="00322A89">
        <w:trPr>
          <w:trHeight w:val="363"/>
        </w:trPr>
        <w:tc>
          <w:tcPr>
            <w:tcW w:w="676" w:type="dxa"/>
            <w:vMerge w:val="restart"/>
          </w:tcPr>
          <w:p w14:paraId="04784127" w14:textId="1D58188F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2.7</w:t>
            </w:r>
          </w:p>
        </w:tc>
        <w:tc>
          <w:tcPr>
            <w:tcW w:w="4254" w:type="dxa"/>
          </w:tcPr>
          <w:p w14:paraId="14683024" w14:textId="4E73789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Does the patient currently smoke, or have they a history of smoking any of the following substances?</w:t>
            </w: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0B86AD" w14:textId="77777777" w:rsidR="00322A89" w:rsidRPr="00322A89" w:rsidRDefault="00322A89" w:rsidP="00322A89">
            <w:pPr>
              <w:pStyle w:val="TableParagraph"/>
              <w:spacing w:line="266" w:lineRule="exact"/>
              <w:rPr>
                <w:rFonts w:ascii="Segoe UI Symbol" w:hAnsi="Segoe UI Symbol" w:cs="Segoe UI Symbol"/>
                <w:color w:val="41535C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</w:tcPr>
          <w:p w14:paraId="613AA47D" w14:textId="77777777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</w:p>
        </w:tc>
      </w:tr>
      <w:tr w:rsidR="00322A89" w:rsidRPr="00AF38F8" w14:paraId="73DC8E01" w14:textId="77777777" w:rsidTr="00322A89">
        <w:trPr>
          <w:trHeight w:val="340"/>
        </w:trPr>
        <w:tc>
          <w:tcPr>
            <w:tcW w:w="676" w:type="dxa"/>
            <w:vMerge/>
          </w:tcPr>
          <w:p w14:paraId="73A00B60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 w:val="restart"/>
          </w:tcPr>
          <w:p w14:paraId="5DE1477A" w14:textId="46E83780" w:rsidR="00322A89" w:rsidRPr="00322A89" w:rsidRDefault="0078245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>
              <w:rPr>
                <w:color w:val="41535C"/>
              </w:rPr>
              <w:t xml:space="preserve">2.7a) </w:t>
            </w:r>
            <w:r w:rsidR="00322A89" w:rsidRPr="00322A89">
              <w:rPr>
                <w:color w:val="41535C"/>
              </w:rPr>
              <w:t>Tobacco (including cigarettes (manufactured or rolled), pipe or cigars)</w:t>
            </w: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7FF8DA" w14:textId="22D3A9BC" w:rsidR="00322A89" w:rsidRPr="00322A89" w:rsidRDefault="00322A89" w:rsidP="00322A89">
            <w:pPr>
              <w:pStyle w:val="TableParagraph"/>
              <w:spacing w:line="266" w:lineRule="exact"/>
              <w:rPr>
                <w:rFonts w:ascii="Segoe UI Symbol" w:hAnsi="Segoe UI Symbol" w:cs="Segoe UI Symbol"/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7A7B65" w14:textId="2D23657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Never</w:t>
            </w:r>
          </w:p>
        </w:tc>
      </w:tr>
      <w:tr w:rsidR="00322A89" w:rsidRPr="00AF38F8" w14:paraId="429C01E8" w14:textId="77777777" w:rsidTr="00322A89">
        <w:trPr>
          <w:trHeight w:val="340"/>
        </w:trPr>
        <w:tc>
          <w:tcPr>
            <w:tcW w:w="676" w:type="dxa"/>
            <w:vMerge/>
          </w:tcPr>
          <w:p w14:paraId="6041FB84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E5AE2ED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5FC07995" w14:textId="7601F7D2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76054103" w14:textId="448D2BA0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Ex</w:t>
            </w:r>
          </w:p>
        </w:tc>
      </w:tr>
      <w:tr w:rsidR="00322A89" w:rsidRPr="00AF38F8" w14:paraId="5249B72F" w14:textId="77777777" w:rsidTr="00322A89">
        <w:trPr>
          <w:trHeight w:val="340"/>
        </w:trPr>
        <w:tc>
          <w:tcPr>
            <w:tcW w:w="676" w:type="dxa"/>
            <w:vMerge/>
          </w:tcPr>
          <w:p w14:paraId="3B6639FF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5BCBC58D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33668ADD" w14:textId="710574BE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7FEA158D" w14:textId="795C81B9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Current</w:t>
            </w:r>
          </w:p>
        </w:tc>
      </w:tr>
      <w:tr w:rsidR="00322A89" w:rsidRPr="00AF38F8" w14:paraId="62B9D4BF" w14:textId="77777777" w:rsidTr="00322A89">
        <w:trPr>
          <w:trHeight w:val="340"/>
        </w:trPr>
        <w:tc>
          <w:tcPr>
            <w:tcW w:w="676" w:type="dxa"/>
            <w:vMerge/>
          </w:tcPr>
          <w:p w14:paraId="79F4EB20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43ED31CC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9C2CA8" w14:textId="0E238EEA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6A2928" w14:textId="052E4D3A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recorded</w:t>
            </w:r>
          </w:p>
        </w:tc>
      </w:tr>
      <w:tr w:rsidR="00322A89" w:rsidRPr="00AF38F8" w14:paraId="4CD5C313" w14:textId="77777777" w:rsidTr="00322A89">
        <w:trPr>
          <w:trHeight w:val="340"/>
        </w:trPr>
        <w:tc>
          <w:tcPr>
            <w:tcW w:w="676" w:type="dxa"/>
            <w:vMerge/>
          </w:tcPr>
          <w:p w14:paraId="214C875D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 w:val="restart"/>
          </w:tcPr>
          <w:p w14:paraId="0FF1C305" w14:textId="42E94FF0" w:rsidR="00322A89" w:rsidRPr="00322A89" w:rsidRDefault="0078245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>
              <w:rPr>
                <w:color w:val="41535C"/>
              </w:rPr>
              <w:t xml:space="preserve">2.7b) </w:t>
            </w:r>
            <w:r w:rsidR="00322A89" w:rsidRPr="00322A89">
              <w:rPr>
                <w:color w:val="41535C"/>
              </w:rPr>
              <w:t>Shisha</w:t>
            </w: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D34E30" w14:textId="6746C1FC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D6B6A31" w14:textId="208CD177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Never</w:t>
            </w:r>
          </w:p>
        </w:tc>
      </w:tr>
      <w:tr w:rsidR="00322A89" w:rsidRPr="00AF38F8" w14:paraId="1D732172" w14:textId="77777777" w:rsidTr="00322A89">
        <w:trPr>
          <w:trHeight w:val="340"/>
        </w:trPr>
        <w:tc>
          <w:tcPr>
            <w:tcW w:w="676" w:type="dxa"/>
            <w:vMerge/>
          </w:tcPr>
          <w:p w14:paraId="45D7B5D7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7F67DB7C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4E5C10D8" w14:textId="64D6CC55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3CFEFE6B" w14:textId="1F69C26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Ex</w:t>
            </w:r>
          </w:p>
        </w:tc>
      </w:tr>
      <w:tr w:rsidR="00322A89" w:rsidRPr="00AF38F8" w14:paraId="059821CB" w14:textId="77777777" w:rsidTr="00322A89">
        <w:trPr>
          <w:trHeight w:val="340"/>
        </w:trPr>
        <w:tc>
          <w:tcPr>
            <w:tcW w:w="676" w:type="dxa"/>
            <w:vMerge/>
          </w:tcPr>
          <w:p w14:paraId="5E0508AA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022A4664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2ADB1BA2" w14:textId="3855230B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32BFDD43" w14:textId="352E1C9C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 xml:space="preserve">Current </w:t>
            </w:r>
          </w:p>
        </w:tc>
      </w:tr>
      <w:tr w:rsidR="00322A89" w:rsidRPr="00AF38F8" w14:paraId="316E9CC7" w14:textId="77777777" w:rsidTr="00322A89">
        <w:trPr>
          <w:trHeight w:val="340"/>
        </w:trPr>
        <w:tc>
          <w:tcPr>
            <w:tcW w:w="676" w:type="dxa"/>
            <w:vMerge/>
          </w:tcPr>
          <w:p w14:paraId="290E67DF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28B38D16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B384BE1" w14:textId="7B813A75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C3A3C6" w14:textId="27AC953D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recorded</w:t>
            </w:r>
          </w:p>
        </w:tc>
      </w:tr>
      <w:tr w:rsidR="00322A89" w:rsidRPr="00AF38F8" w14:paraId="433B16DA" w14:textId="77777777" w:rsidTr="00322A89">
        <w:trPr>
          <w:trHeight w:val="340"/>
        </w:trPr>
        <w:tc>
          <w:tcPr>
            <w:tcW w:w="676" w:type="dxa"/>
            <w:vMerge/>
          </w:tcPr>
          <w:p w14:paraId="5DE59502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 w:val="restart"/>
          </w:tcPr>
          <w:p w14:paraId="4B925859" w14:textId="777C4824" w:rsidR="00322A89" w:rsidRPr="00322A89" w:rsidRDefault="0078245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>
              <w:rPr>
                <w:color w:val="41535C"/>
              </w:rPr>
              <w:t xml:space="preserve">2.7c) </w:t>
            </w:r>
            <w:r w:rsidR="00322A89" w:rsidRPr="00322A89">
              <w:rPr>
                <w:color w:val="41535C"/>
              </w:rPr>
              <w:t>Cannabis</w:t>
            </w: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543A61" w14:textId="0F5F3D4A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250723A" w14:textId="53BEF80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Never</w:t>
            </w:r>
          </w:p>
        </w:tc>
      </w:tr>
      <w:tr w:rsidR="00322A89" w:rsidRPr="00AF38F8" w14:paraId="064FB7F8" w14:textId="77777777" w:rsidTr="00322A89">
        <w:trPr>
          <w:trHeight w:val="340"/>
        </w:trPr>
        <w:tc>
          <w:tcPr>
            <w:tcW w:w="676" w:type="dxa"/>
            <w:vMerge/>
          </w:tcPr>
          <w:p w14:paraId="6D270560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0D0615CF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3D7F6943" w14:textId="3B514E28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5BF5F89E" w14:textId="39301CB0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Ex</w:t>
            </w:r>
          </w:p>
        </w:tc>
      </w:tr>
      <w:tr w:rsidR="00322A89" w:rsidRPr="00AF38F8" w14:paraId="1A7A8146" w14:textId="77777777" w:rsidTr="00322A89">
        <w:trPr>
          <w:trHeight w:val="340"/>
        </w:trPr>
        <w:tc>
          <w:tcPr>
            <w:tcW w:w="676" w:type="dxa"/>
            <w:vMerge/>
          </w:tcPr>
          <w:p w14:paraId="1650F909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3B6E9B39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  <w:vAlign w:val="center"/>
          </w:tcPr>
          <w:p w14:paraId="1D45A217" w14:textId="68BE1E16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  <w:vAlign w:val="center"/>
          </w:tcPr>
          <w:p w14:paraId="136811AB" w14:textId="60953304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Current</w:t>
            </w:r>
          </w:p>
        </w:tc>
      </w:tr>
      <w:tr w:rsidR="00322A89" w:rsidRPr="00AF38F8" w14:paraId="2F43933A" w14:textId="77777777" w:rsidTr="00322A89">
        <w:trPr>
          <w:trHeight w:val="340"/>
        </w:trPr>
        <w:tc>
          <w:tcPr>
            <w:tcW w:w="676" w:type="dxa"/>
            <w:vMerge/>
          </w:tcPr>
          <w:p w14:paraId="44BBE523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</w:tcPr>
          <w:p w14:paraId="77523AB7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A377DE" w14:textId="4E73EA9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3A3D04" w14:textId="4FFA95FD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 recorded</w:t>
            </w:r>
          </w:p>
        </w:tc>
      </w:tr>
      <w:tr w:rsidR="00322A89" w:rsidRPr="00AF38F8" w14:paraId="4F58DB24" w14:textId="77777777" w:rsidTr="00322A89">
        <w:trPr>
          <w:trHeight w:val="340"/>
        </w:trPr>
        <w:tc>
          <w:tcPr>
            <w:tcW w:w="676" w:type="dxa"/>
            <w:vMerge/>
          </w:tcPr>
          <w:p w14:paraId="45D148BC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 w:val="restart"/>
            <w:tcBorders>
              <w:right w:val="single" w:sz="4" w:space="0" w:color="auto"/>
            </w:tcBorders>
          </w:tcPr>
          <w:p w14:paraId="08E023F4" w14:textId="2F8B77CC" w:rsidR="00322A89" w:rsidRPr="00322A89" w:rsidRDefault="0078245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>
              <w:rPr>
                <w:color w:val="41535C"/>
              </w:rPr>
              <w:t xml:space="preserve">2.7d) </w:t>
            </w:r>
            <w:r w:rsidR="00322A89" w:rsidRPr="00322A89">
              <w:rPr>
                <w:color w:val="41535C"/>
              </w:rPr>
              <w:t>Other illicit substance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CFEEFB" w14:textId="72211A69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0FD485" w14:textId="7AFF20EE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Never</w:t>
            </w:r>
          </w:p>
        </w:tc>
      </w:tr>
      <w:tr w:rsidR="00322A89" w:rsidRPr="00AF38F8" w14:paraId="0A3541B4" w14:textId="77777777" w:rsidTr="00B57FB2">
        <w:trPr>
          <w:trHeight w:val="340"/>
        </w:trPr>
        <w:tc>
          <w:tcPr>
            <w:tcW w:w="676" w:type="dxa"/>
            <w:vMerge/>
          </w:tcPr>
          <w:p w14:paraId="1EECC15A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7BC25AA8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CCB60" w14:textId="382645F9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314E3" w14:textId="2F57220C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Ex</w:t>
            </w:r>
          </w:p>
        </w:tc>
      </w:tr>
      <w:tr w:rsidR="00322A89" w:rsidRPr="00AF38F8" w14:paraId="14DC4E60" w14:textId="77777777" w:rsidTr="00B57FB2">
        <w:trPr>
          <w:trHeight w:val="340"/>
        </w:trPr>
        <w:tc>
          <w:tcPr>
            <w:tcW w:w="676" w:type="dxa"/>
            <w:vMerge/>
          </w:tcPr>
          <w:p w14:paraId="0BB676C5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71F713F8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5F7F9" w14:textId="62B77770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CE11" w14:textId="336DF73A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Current</w:t>
            </w:r>
          </w:p>
        </w:tc>
      </w:tr>
      <w:tr w:rsidR="00322A89" w:rsidRPr="00AF38F8" w14:paraId="0B348831" w14:textId="77777777" w:rsidTr="00B57FB2">
        <w:trPr>
          <w:trHeight w:val="340"/>
        </w:trPr>
        <w:tc>
          <w:tcPr>
            <w:tcW w:w="676" w:type="dxa"/>
            <w:vMerge/>
          </w:tcPr>
          <w:p w14:paraId="0289B3C5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77C2504C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F7B9B" w14:textId="7959700D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CDCA" w14:textId="772CA206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 recorded</w:t>
            </w:r>
          </w:p>
        </w:tc>
      </w:tr>
      <w:tr w:rsidR="00322A89" w:rsidRPr="00AF38F8" w14:paraId="0BB4976B" w14:textId="77777777" w:rsidTr="00322A89">
        <w:trPr>
          <w:trHeight w:val="340"/>
        </w:trPr>
        <w:tc>
          <w:tcPr>
            <w:tcW w:w="676" w:type="dxa"/>
            <w:vMerge w:val="restart"/>
          </w:tcPr>
          <w:p w14:paraId="088CDB1D" w14:textId="043B501C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2.8</w:t>
            </w:r>
          </w:p>
        </w:tc>
        <w:tc>
          <w:tcPr>
            <w:tcW w:w="4254" w:type="dxa"/>
            <w:vMerge w:val="restart"/>
            <w:tcBorders>
              <w:right w:val="single" w:sz="4" w:space="0" w:color="auto"/>
            </w:tcBorders>
          </w:tcPr>
          <w:p w14:paraId="1EBE99D0" w14:textId="664D7C4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  <w:r w:rsidRPr="00322A89">
              <w:rPr>
                <w:color w:val="41535C"/>
              </w:rPr>
              <w:t>What is the patient’s current vaping status?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1F95D6" w14:textId="45A5991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C3DAFC" w14:textId="7CEE02E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Current vaper</w:t>
            </w:r>
          </w:p>
        </w:tc>
      </w:tr>
      <w:tr w:rsidR="00322A89" w:rsidRPr="00AF38F8" w14:paraId="6BBED078" w14:textId="77777777" w:rsidTr="00322A89">
        <w:trPr>
          <w:trHeight w:val="340"/>
        </w:trPr>
        <w:tc>
          <w:tcPr>
            <w:tcW w:w="676" w:type="dxa"/>
            <w:vMerge/>
          </w:tcPr>
          <w:p w14:paraId="1FFA0917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563B7339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03091" w14:textId="125072EC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402DF" w14:textId="33558DCB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Ex-vaper</w:t>
            </w:r>
          </w:p>
        </w:tc>
      </w:tr>
      <w:tr w:rsidR="00322A89" w:rsidRPr="00AF38F8" w14:paraId="752A741E" w14:textId="77777777" w:rsidTr="00322A89">
        <w:trPr>
          <w:trHeight w:val="340"/>
        </w:trPr>
        <w:tc>
          <w:tcPr>
            <w:tcW w:w="676" w:type="dxa"/>
            <w:vMerge/>
          </w:tcPr>
          <w:p w14:paraId="3005E8B0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6DBC6719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C2F01" w14:textId="78B58773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41C33" w14:textId="671A3DFC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Never vaped</w:t>
            </w:r>
          </w:p>
        </w:tc>
      </w:tr>
      <w:tr w:rsidR="00322A89" w:rsidRPr="00AF38F8" w14:paraId="0B9F9272" w14:textId="77777777" w:rsidTr="00322A89">
        <w:trPr>
          <w:trHeight w:val="340"/>
        </w:trPr>
        <w:tc>
          <w:tcPr>
            <w:tcW w:w="676" w:type="dxa"/>
            <w:vMerge/>
          </w:tcPr>
          <w:p w14:paraId="09A84DC2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254" w:type="dxa"/>
            <w:vMerge/>
            <w:tcBorders>
              <w:right w:val="single" w:sz="4" w:space="0" w:color="auto"/>
            </w:tcBorders>
          </w:tcPr>
          <w:p w14:paraId="18BBB78A" w14:textId="77777777" w:rsidR="00322A89" w:rsidRPr="00322A89" w:rsidRDefault="00322A89" w:rsidP="00322A89">
            <w:pPr>
              <w:pStyle w:val="TableParagraph"/>
              <w:spacing w:line="266" w:lineRule="exact"/>
              <w:ind w:left="107"/>
              <w:rPr>
                <w:color w:val="41535C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CD51D" w14:textId="03C1D631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AB46" w14:textId="3E42C0CF" w:rsidR="00322A89" w:rsidRPr="00322A89" w:rsidRDefault="00322A89" w:rsidP="00322A89">
            <w:pPr>
              <w:pStyle w:val="TableParagraph"/>
              <w:spacing w:line="266" w:lineRule="exact"/>
              <w:rPr>
                <w:color w:val="41535C"/>
              </w:rPr>
            </w:pPr>
            <w:r w:rsidRPr="00322A89">
              <w:rPr>
                <w:color w:val="41535C"/>
              </w:rPr>
              <w:t>Not recorded</w:t>
            </w:r>
          </w:p>
        </w:tc>
      </w:tr>
    </w:tbl>
    <w:p w14:paraId="50D26403" w14:textId="55C95BEA" w:rsidR="007A2D8C" w:rsidRPr="00322A89" w:rsidRDefault="007A2D8C" w:rsidP="00322A89">
      <w:pPr>
        <w:pStyle w:val="BodyText"/>
        <w:spacing w:before="9"/>
        <w:rPr>
          <w:color w:val="44545F"/>
          <w:sz w:val="13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278"/>
        <w:gridCol w:w="435"/>
        <w:gridCol w:w="4672"/>
      </w:tblGrid>
      <w:tr w:rsidR="007A2D8C" w:rsidRPr="00AF38F8" w14:paraId="4F206750" w14:textId="77777777" w:rsidTr="00322A89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3253ACFE" w14:textId="22DD4640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Acute observations</w:t>
            </w:r>
          </w:p>
        </w:tc>
      </w:tr>
      <w:tr w:rsidR="007A2D8C" w:rsidRPr="00AF38F8" w14:paraId="370ACD47" w14:textId="77777777" w:rsidTr="00322A89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29283624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78" w:type="dxa"/>
            <w:shd w:val="clear" w:color="auto" w:fill="41535C"/>
            <w:vAlign w:val="center"/>
          </w:tcPr>
          <w:p w14:paraId="06B1C0E6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6C41E569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7A2D8C" w:rsidRPr="00AF38F8" w14:paraId="13C321A2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3471F86E" w14:textId="097E9D1D" w:rsidR="007A2D8C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3.1</w:t>
            </w:r>
          </w:p>
        </w:tc>
        <w:tc>
          <w:tcPr>
            <w:tcW w:w="4278" w:type="dxa"/>
            <w:shd w:val="clear" w:color="auto" w:fill="FFFFFF" w:themeFill="background1"/>
          </w:tcPr>
          <w:p w14:paraId="1354736C" w14:textId="77777777" w:rsidR="007A2D8C" w:rsidRPr="00322A89" w:rsidRDefault="007A2D8C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What was the first recorded heart rate for the patient following arrival at hospital? 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9DCB972" w14:textId="77777777" w:rsidR="007A2D8C" w:rsidRPr="00322A89" w:rsidRDefault="007A2D8C" w:rsidP="00322A89">
            <w:pPr>
              <w:rPr>
                <w:b/>
                <w:color w:val="41535C"/>
              </w:rPr>
            </w:pPr>
            <w:r w:rsidRPr="00322A89">
              <w:rPr>
                <w:bCs/>
                <w:color w:val="41535C"/>
              </w:rPr>
              <w:t>_ _ _ BPM</w:t>
            </w:r>
          </w:p>
        </w:tc>
      </w:tr>
      <w:tr w:rsidR="007A2D8C" w:rsidRPr="00AF38F8" w14:paraId="1EDD9CDA" w14:textId="77777777" w:rsidTr="00322A89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FEE07D0" w14:textId="5098A0DA" w:rsidR="007A2D8C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3</w:t>
            </w:r>
            <w:r w:rsidR="007A2D8C" w:rsidRPr="00322A89">
              <w:rPr>
                <w:bCs/>
                <w:color w:val="41535C"/>
              </w:rPr>
              <w:t>.2</w:t>
            </w:r>
          </w:p>
        </w:tc>
        <w:tc>
          <w:tcPr>
            <w:tcW w:w="4278" w:type="dxa"/>
            <w:tcBorders>
              <w:bottom w:val="single" w:sz="4" w:space="0" w:color="auto"/>
            </w:tcBorders>
            <w:shd w:val="clear" w:color="auto" w:fill="auto"/>
          </w:tcPr>
          <w:p w14:paraId="29AE86BD" w14:textId="77777777" w:rsidR="007A2D8C" w:rsidRPr="00322A89" w:rsidRDefault="007A2D8C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What was the first recorded respiratory rate for the patient following arrival at hospital?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3C1C6" w14:textId="77777777" w:rsidR="007A2D8C" w:rsidRPr="00322A89" w:rsidRDefault="007A2D8C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_ _ BPM</w:t>
            </w:r>
          </w:p>
        </w:tc>
      </w:tr>
      <w:tr w:rsidR="00322A89" w:rsidRPr="00AF38F8" w14:paraId="5BA4BFD2" w14:textId="77777777" w:rsidTr="00322A89">
        <w:trPr>
          <w:trHeight w:val="340"/>
        </w:trPr>
        <w:tc>
          <w:tcPr>
            <w:tcW w:w="10093" w:type="dxa"/>
            <w:gridSpan w:val="4"/>
            <w:tcBorders>
              <w:bottom w:val="single" w:sz="4" w:space="0" w:color="auto"/>
            </w:tcBorders>
            <w:shd w:val="clear" w:color="auto" w:fill="5676D1"/>
          </w:tcPr>
          <w:p w14:paraId="4525F13E" w14:textId="276F0EF4" w:rsidR="00322A89" w:rsidRPr="00AF38F8" w:rsidRDefault="00322A89" w:rsidP="009269CD">
            <w:pPr>
              <w:rPr>
                <w:bCs/>
                <w:color w:val="44545F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Heart and respiratory rates</w:t>
            </w:r>
          </w:p>
        </w:tc>
      </w:tr>
      <w:tr w:rsidR="007A2D8C" w:rsidRPr="00AF38F8" w14:paraId="2740FE75" w14:textId="77777777" w:rsidTr="00322A89">
        <w:trPr>
          <w:trHeight w:val="340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D71B75" w14:textId="1428467A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3</w:t>
            </w:r>
            <w:r w:rsidR="007A2D8C" w:rsidRPr="00322A89">
              <w:rPr>
                <w:bCs/>
                <w:color w:val="41535C"/>
                <w:szCs w:val="22"/>
              </w:rPr>
              <w:t>.3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451D2F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What was the first recorded oxygen saturation (SpO2) measurement for the patient following arrival at hospital?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7D916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_ _ _% </w:t>
            </w:r>
            <w:r w:rsidRPr="00322A89">
              <w:rPr>
                <w:b/>
                <w:color w:val="41535C"/>
                <w:szCs w:val="22"/>
              </w:rPr>
              <w:t>or</w:t>
            </w:r>
          </w:p>
        </w:tc>
      </w:tr>
      <w:tr w:rsidR="007A2D8C" w:rsidRPr="00AF38F8" w14:paraId="0665C7BD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36E8BB9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2F2FB0B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95AFBB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 w:val="22"/>
                <w:szCs w:val="22"/>
              </w:rPr>
              <w:t>☐</w:t>
            </w:r>
            <w:r w:rsidRPr="00322A89">
              <w:rPr>
                <w:color w:val="41535C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8397D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Not recorded</w:t>
            </w:r>
          </w:p>
        </w:tc>
      </w:tr>
      <w:tr w:rsidR="007A2D8C" w:rsidRPr="00AF38F8" w14:paraId="33B42FDA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09AC57F5" w14:textId="58E17E6F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3</w:t>
            </w:r>
            <w:r w:rsidR="007A2D8C" w:rsidRPr="00322A89">
              <w:rPr>
                <w:bCs/>
                <w:color w:val="41535C"/>
                <w:szCs w:val="22"/>
              </w:rPr>
              <w:t>.3a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33B7119E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Was this measurement taken whilst the patient was on supplementary oxygen?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12BBC68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5E7ABBC" w14:textId="503854F7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</w:t>
            </w:r>
          </w:p>
        </w:tc>
      </w:tr>
      <w:tr w:rsidR="007A2D8C" w:rsidRPr="00AF38F8" w14:paraId="185449E7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29C8EE5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B22B2B8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2F1A48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10031E" w14:textId="22ECBCF6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 – room air</w:t>
            </w:r>
          </w:p>
        </w:tc>
      </w:tr>
      <w:tr w:rsidR="007A2D8C" w:rsidRPr="00AF38F8" w14:paraId="661CCF5D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4A3D8A4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CBB057C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DCE5444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F8395F6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Not recorded</w:t>
            </w:r>
          </w:p>
        </w:tc>
      </w:tr>
      <w:tr w:rsidR="00322A89" w:rsidRPr="00AF38F8" w14:paraId="3F1C874E" w14:textId="77777777" w:rsidTr="00322A89">
        <w:trPr>
          <w:trHeight w:val="180"/>
        </w:trPr>
        <w:tc>
          <w:tcPr>
            <w:tcW w:w="10093" w:type="dxa"/>
            <w:gridSpan w:val="4"/>
            <w:shd w:val="clear" w:color="auto" w:fill="5676D1"/>
          </w:tcPr>
          <w:p w14:paraId="5710EB37" w14:textId="0763015B" w:rsidR="00322A89" w:rsidRPr="00AF38F8" w:rsidRDefault="00322A89" w:rsidP="00322A89">
            <w:pPr>
              <w:rPr>
                <w:bCs/>
                <w:color w:val="44545F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Peak flow</w:t>
            </w:r>
          </w:p>
        </w:tc>
      </w:tr>
      <w:tr w:rsidR="00322A89" w:rsidRPr="00AF38F8" w14:paraId="413C2D69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0DAE70A5" w14:textId="6783007A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3.4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78242FEC" w14:textId="3644E9AF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bookmarkStart w:id="1" w:name="_Hlk131593553"/>
            <w:r w:rsidRPr="00322A89">
              <w:rPr>
                <w:rFonts w:asciiTheme="majorHAnsi" w:hAnsiTheme="majorHAnsi"/>
                <w:color w:val="41535C"/>
              </w:rPr>
              <w:t>Was a peak flow measurement taken at any point during the patient’s admission?</w:t>
            </w:r>
            <w:bookmarkEnd w:id="1"/>
          </w:p>
        </w:tc>
        <w:tc>
          <w:tcPr>
            <w:tcW w:w="435" w:type="dxa"/>
            <w:tcBorders>
              <w:bottom w:val="nil"/>
              <w:right w:val="nil"/>
            </w:tcBorders>
            <w:shd w:val="clear" w:color="auto" w:fill="auto"/>
          </w:tcPr>
          <w:p w14:paraId="768491D7" w14:textId="626A7571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left w:val="nil"/>
              <w:bottom w:val="nil"/>
            </w:tcBorders>
            <w:shd w:val="clear" w:color="auto" w:fill="auto"/>
          </w:tcPr>
          <w:p w14:paraId="3AE012C0" w14:textId="087B31D6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Yes</w:t>
            </w:r>
          </w:p>
        </w:tc>
      </w:tr>
      <w:tr w:rsidR="00322A89" w:rsidRPr="00AF38F8" w14:paraId="2002051B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7717EC4" w14:textId="77777777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81900B2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39D1F4" w14:textId="29284998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3C57D3" w14:textId="4FA09905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No – patient unable to do PEF</w:t>
            </w:r>
          </w:p>
        </w:tc>
      </w:tr>
      <w:tr w:rsidR="00322A89" w:rsidRPr="00AF38F8" w14:paraId="35E76B94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0C244CB" w14:textId="77777777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7D5ED4C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54C790" w14:textId="13EC7EE5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FD565F" w14:textId="514C2311" w:rsidR="00322A89" w:rsidRPr="00322A89" w:rsidRDefault="00322A89" w:rsidP="00322A89">
            <w:pPr>
              <w:rPr>
                <w:rFonts w:ascii="Calibri" w:hAnsi="Calibri"/>
                <w:b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No – not done</w:t>
            </w:r>
          </w:p>
        </w:tc>
      </w:tr>
      <w:tr w:rsidR="00322A89" w:rsidRPr="00AF38F8" w14:paraId="7BBB89A4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FC4902F" w14:textId="77777777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22DC36F0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</w:p>
        </w:tc>
        <w:tc>
          <w:tcPr>
            <w:tcW w:w="435" w:type="dxa"/>
            <w:tcBorders>
              <w:top w:val="nil"/>
              <w:right w:val="nil"/>
            </w:tcBorders>
            <w:shd w:val="clear" w:color="auto" w:fill="auto"/>
          </w:tcPr>
          <w:p w14:paraId="7534632F" w14:textId="69CF21F5" w:rsidR="00322A89" w:rsidRPr="00322A89" w:rsidRDefault="00322A89" w:rsidP="00322A89">
            <w:pPr>
              <w:rPr>
                <w:rFonts w:cs="Calibri"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</w:tcBorders>
            <w:shd w:val="clear" w:color="auto" w:fill="auto"/>
          </w:tcPr>
          <w:p w14:paraId="75CE05A5" w14:textId="6872AE19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Not recorded</w:t>
            </w:r>
          </w:p>
        </w:tc>
      </w:tr>
      <w:tr w:rsidR="00322A89" w:rsidRPr="00AF38F8" w14:paraId="2DCC7FB3" w14:textId="77777777" w:rsidTr="00322A89">
        <w:trPr>
          <w:trHeight w:val="340"/>
        </w:trPr>
        <w:tc>
          <w:tcPr>
            <w:tcW w:w="708" w:type="dxa"/>
            <w:shd w:val="clear" w:color="auto" w:fill="auto"/>
          </w:tcPr>
          <w:p w14:paraId="11D1401F" w14:textId="28F761C2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3.4a</w:t>
            </w:r>
          </w:p>
        </w:tc>
        <w:tc>
          <w:tcPr>
            <w:tcW w:w="4278" w:type="dxa"/>
            <w:shd w:val="clear" w:color="auto" w:fill="auto"/>
          </w:tcPr>
          <w:p w14:paraId="239598E4" w14:textId="0E99095F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  <w:bookmarkStart w:id="2" w:name="_Hlk131593578"/>
            <w:r w:rsidRPr="00322A89">
              <w:rPr>
                <w:rFonts w:asciiTheme="majorHAnsi" w:hAnsiTheme="majorHAnsi"/>
                <w:color w:val="41535C"/>
              </w:rPr>
              <w:t>If yes (to Q3.4), what was the first recorded peak flow measurement?</w:t>
            </w:r>
            <w:bookmarkEnd w:id="2"/>
          </w:p>
        </w:tc>
        <w:tc>
          <w:tcPr>
            <w:tcW w:w="5107" w:type="dxa"/>
            <w:gridSpan w:val="2"/>
            <w:tcBorders>
              <w:top w:val="nil"/>
            </w:tcBorders>
            <w:shd w:val="clear" w:color="auto" w:fill="auto"/>
          </w:tcPr>
          <w:p w14:paraId="3A9CD60D" w14:textId="07CDA85C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cstheme="minorHAnsi"/>
                <w:b/>
                <w:bCs/>
                <w:color w:val="41535C"/>
              </w:rPr>
              <w:t>_ _ _</w:t>
            </w:r>
            <w:r w:rsidRPr="00322A89">
              <w:rPr>
                <w:rFonts w:cstheme="minorHAnsi"/>
                <w:color w:val="41535C"/>
              </w:rPr>
              <w:t>L/min</w:t>
            </w:r>
          </w:p>
        </w:tc>
      </w:tr>
      <w:tr w:rsidR="00322A89" w:rsidRPr="00AF38F8" w14:paraId="79459700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5D168B22" w14:textId="1BD222A5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3.4b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44E47589" w14:textId="56F3625B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  <w:bookmarkStart w:id="3" w:name="_Hlk131593601"/>
            <w:r w:rsidRPr="00322A89">
              <w:rPr>
                <w:rFonts w:asciiTheme="majorHAnsi" w:hAnsiTheme="majorHAnsi"/>
                <w:color w:val="41535C"/>
              </w:rPr>
              <w:t>If yes (to Q3.2), what was the date of the first recorded peak flow measurement?</w:t>
            </w:r>
            <w:bookmarkEnd w:id="3"/>
          </w:p>
        </w:tc>
        <w:tc>
          <w:tcPr>
            <w:tcW w:w="51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B7DEEFA" w14:textId="1A1D2B64" w:rsidR="00322A89" w:rsidRPr="00322A89" w:rsidRDefault="00322A89" w:rsidP="00322A89">
            <w:pPr>
              <w:rPr>
                <w:rFonts w:cstheme="minorHAnsi"/>
                <w:b/>
                <w:bCs/>
                <w:color w:val="41535C"/>
              </w:rPr>
            </w:pP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b/>
                <w:bCs/>
                <w:color w:val="41535C"/>
                <w:spacing w:val="-5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 /_ _ /_ _ _ _</w:t>
            </w:r>
            <w:r w:rsidRPr="00322A89">
              <w:rPr>
                <w:color w:val="41535C"/>
              </w:rPr>
              <w:t xml:space="preserve"> (dd/mm/yyyy) </w:t>
            </w:r>
            <w:r w:rsidRPr="00322A89">
              <w:rPr>
                <w:b/>
                <w:bCs/>
                <w:color w:val="41535C"/>
              </w:rPr>
              <w:t>or</w:t>
            </w:r>
          </w:p>
        </w:tc>
      </w:tr>
      <w:tr w:rsidR="00322A89" w:rsidRPr="00AF38F8" w14:paraId="13E6CD12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1BF338E" w14:textId="77777777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F29D5D5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364F63" w14:textId="41FCE77B" w:rsidR="00322A89" w:rsidRPr="00322A89" w:rsidRDefault="00322A89" w:rsidP="00322A89">
            <w:pPr>
              <w:rPr>
                <w:b/>
                <w:bCs/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  <w:r w:rsidRPr="00322A89">
              <w:rPr>
                <w:color w:val="41535C"/>
                <w:szCs w:val="22"/>
              </w:rPr>
              <w:t xml:space="preserve">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FD20FA" w14:textId="1E492836" w:rsidR="00322A89" w:rsidRPr="00322A89" w:rsidRDefault="00322A89" w:rsidP="00322A89">
            <w:pPr>
              <w:rPr>
                <w:b/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Not recorded</w:t>
            </w:r>
          </w:p>
        </w:tc>
      </w:tr>
      <w:tr w:rsidR="00322A89" w:rsidRPr="00AF38F8" w14:paraId="6166EF6D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4A0F1E64" w14:textId="37E72201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  <w:r w:rsidRPr="00322A89">
              <w:rPr>
                <w:rFonts w:ascii="Calibri" w:hAnsi="Calibri"/>
                <w:bCs/>
                <w:color w:val="41535C"/>
              </w:rPr>
              <w:t>3.4c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410DBBCB" w14:textId="137D6E49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  <w:bookmarkStart w:id="4" w:name="_Hlk131593626"/>
            <w:r w:rsidRPr="00322A89">
              <w:rPr>
                <w:rFonts w:asciiTheme="majorHAnsi" w:hAnsiTheme="majorHAnsi"/>
                <w:color w:val="41535C"/>
              </w:rPr>
              <w:t>If yes (to Q3.2), what was the time of the first recorded peak flow measurement?</w:t>
            </w:r>
            <w:bookmarkEnd w:id="4"/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3DF82F" w14:textId="5866E906" w:rsidR="00322A89" w:rsidRPr="00322A89" w:rsidRDefault="00322A89" w:rsidP="00322A89">
            <w:pPr>
              <w:rPr>
                <w:b/>
                <w:bCs/>
                <w:color w:val="41535C"/>
              </w:rPr>
            </w:pP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b/>
                <w:bCs/>
                <w:color w:val="41535C"/>
                <w:spacing w:val="-5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 : _</w:t>
            </w:r>
            <w:r w:rsidRPr="00322A89">
              <w:rPr>
                <w:b/>
                <w:bCs/>
                <w:color w:val="41535C"/>
                <w:spacing w:val="-1"/>
              </w:rPr>
              <w:t xml:space="preserve"> </w:t>
            </w:r>
            <w:r w:rsidRPr="00322A89">
              <w:rPr>
                <w:b/>
                <w:bCs/>
                <w:color w:val="41535C"/>
              </w:rPr>
              <w:t>_</w:t>
            </w:r>
            <w:r w:rsidRPr="00322A89">
              <w:rPr>
                <w:color w:val="41535C"/>
                <w:spacing w:val="47"/>
              </w:rPr>
              <w:t xml:space="preserve"> </w:t>
            </w:r>
            <w:r w:rsidRPr="00322A89">
              <w:rPr>
                <w:color w:val="41535C"/>
              </w:rPr>
              <w:t>(24hr</w:t>
            </w:r>
            <w:r w:rsidRPr="00322A89">
              <w:rPr>
                <w:color w:val="41535C"/>
                <w:spacing w:val="-4"/>
              </w:rPr>
              <w:t xml:space="preserve"> </w:t>
            </w:r>
            <w:r w:rsidRPr="00322A89">
              <w:rPr>
                <w:color w:val="41535C"/>
              </w:rPr>
              <w:t>clock</w:t>
            </w:r>
            <w:r w:rsidRPr="00322A89">
              <w:rPr>
                <w:color w:val="41535C"/>
                <w:spacing w:val="3"/>
              </w:rPr>
              <w:t xml:space="preserve"> </w:t>
            </w:r>
            <w:r w:rsidRPr="00322A89">
              <w:rPr>
                <w:color w:val="41535C"/>
              </w:rPr>
              <w:t xml:space="preserve">00:00) </w:t>
            </w:r>
            <w:r w:rsidRPr="00322A89">
              <w:rPr>
                <w:b/>
                <w:bCs/>
                <w:color w:val="41535C"/>
              </w:rPr>
              <w:t>or</w:t>
            </w:r>
          </w:p>
        </w:tc>
      </w:tr>
      <w:tr w:rsidR="00322A89" w:rsidRPr="00AF38F8" w14:paraId="0C360BF8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08EEE9D" w14:textId="77777777" w:rsidR="00322A89" w:rsidRPr="00322A89" w:rsidRDefault="00322A89" w:rsidP="00322A89">
            <w:pPr>
              <w:rPr>
                <w:rFonts w:ascii="Calibri" w:hAnsi="Calibri"/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664DC0C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65A7820" w14:textId="0930D86A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</w:rPr>
              <w:t>☐</w:t>
            </w:r>
            <w:r w:rsidRPr="00322A89">
              <w:rPr>
                <w:color w:val="41535C"/>
                <w:szCs w:val="22"/>
              </w:rPr>
              <w:t xml:space="preserve">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7BF2D34" w14:textId="31EB08D1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Not recorded</w:t>
            </w:r>
          </w:p>
        </w:tc>
      </w:tr>
      <w:tr w:rsidR="00322A89" w:rsidRPr="00AF38F8" w14:paraId="7500925F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7608328B" w14:textId="4621F4FB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3.5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3387E35A" w14:textId="77777777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 xml:space="preserve">What was the patient’s previous best PEF? </w:t>
            </w:r>
          </w:p>
          <w:p w14:paraId="7ED37410" w14:textId="1A4F7B63" w:rsidR="00322A89" w:rsidRPr="00322A89" w:rsidRDefault="00322A89" w:rsidP="00322A89">
            <w:pPr>
              <w:rPr>
                <w:bCs/>
                <w:i/>
                <w:iCs/>
                <w:color w:val="41535C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88705" w14:textId="77777777" w:rsidR="00322A89" w:rsidRPr="00322A89" w:rsidRDefault="00322A89" w:rsidP="00322A89">
            <w:pPr>
              <w:rPr>
                <w:color w:val="41535C"/>
              </w:rPr>
            </w:pPr>
            <w:r w:rsidRPr="00322A89">
              <w:rPr>
                <w:rFonts w:cstheme="minorHAnsi"/>
                <w:b/>
                <w:bCs/>
                <w:color w:val="41535C"/>
              </w:rPr>
              <w:t>_ _ _</w:t>
            </w:r>
            <w:r w:rsidRPr="00322A89">
              <w:rPr>
                <w:rFonts w:cstheme="minorHAnsi"/>
                <w:color w:val="41535C"/>
              </w:rPr>
              <w:t xml:space="preserve">L/min </w:t>
            </w:r>
            <w:r w:rsidRPr="00322A89">
              <w:rPr>
                <w:rFonts w:cstheme="minorHAnsi"/>
                <w:b/>
                <w:bCs/>
                <w:color w:val="41535C"/>
              </w:rPr>
              <w:t>or</w:t>
            </w:r>
          </w:p>
        </w:tc>
      </w:tr>
      <w:tr w:rsidR="00322A89" w:rsidRPr="00AF38F8" w14:paraId="3F309FC5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1FC3243" w14:textId="77777777" w:rsidR="00322A89" w:rsidRPr="00322A89" w:rsidRDefault="00322A89" w:rsidP="00322A89">
            <w:pPr>
              <w:rPr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320EF9C" w14:textId="77777777" w:rsidR="00322A89" w:rsidRPr="00322A89" w:rsidRDefault="00322A89" w:rsidP="00322A89">
            <w:pPr>
              <w:rPr>
                <w:bCs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1950127" w14:textId="25D4F4AB" w:rsidR="00322A89" w:rsidRPr="00322A89" w:rsidRDefault="00322A89" w:rsidP="00322A89">
            <w:pPr>
              <w:rPr>
                <w:rFonts w:cstheme="minorHAnsi"/>
                <w:color w:val="41535C"/>
              </w:rPr>
            </w:pPr>
            <w:r w:rsidRPr="00322A89">
              <w:rPr>
                <w:rFonts w:ascii="Segoe UI Symbol" w:hAnsi="Segoe UI Symbol" w:cs="Segoe UI Symbol"/>
                <w:color w:val="41535C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C59E19A" w14:textId="77777777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Not recorded</w:t>
            </w:r>
          </w:p>
        </w:tc>
      </w:tr>
      <w:tr w:rsidR="00322A89" w:rsidRPr="00AF38F8" w14:paraId="1BD9AF2C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476E25B4" w14:textId="1AA88B04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3.5a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130AF08E" w14:textId="766DFF1C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 xml:space="preserve">If previous best PEF = ‘Not recorded’ please give predicted PEF.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BB41D8" w14:textId="77777777" w:rsidR="00322A89" w:rsidRPr="00322A89" w:rsidRDefault="00322A89" w:rsidP="00322A89">
            <w:pPr>
              <w:rPr>
                <w:b/>
                <w:color w:val="41535C"/>
              </w:rPr>
            </w:pPr>
            <w:r w:rsidRPr="00322A89">
              <w:rPr>
                <w:b/>
                <w:color w:val="41535C"/>
              </w:rPr>
              <w:t>_ _ _</w:t>
            </w:r>
            <w:r w:rsidRPr="00322A89">
              <w:rPr>
                <w:bCs/>
                <w:color w:val="41535C"/>
              </w:rPr>
              <w:t xml:space="preserve">L/min </w:t>
            </w:r>
            <w:r w:rsidRPr="00322A89">
              <w:rPr>
                <w:b/>
                <w:color w:val="41535C"/>
              </w:rPr>
              <w:t>or</w:t>
            </w:r>
          </w:p>
        </w:tc>
      </w:tr>
      <w:tr w:rsidR="00322A89" w:rsidRPr="00AF38F8" w14:paraId="360E4BA2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921EB34" w14:textId="77777777" w:rsidR="00322A89" w:rsidRPr="00322A89" w:rsidRDefault="00322A89" w:rsidP="00322A89">
            <w:pPr>
              <w:rPr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7548D08D" w14:textId="77777777" w:rsidR="00322A89" w:rsidRPr="00322A89" w:rsidRDefault="00322A89" w:rsidP="00322A89">
            <w:pPr>
              <w:rPr>
                <w:bCs/>
                <w:color w:val="41535C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75A6F0" w14:textId="146FB1D4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 w:val="24"/>
              </w:rPr>
            </w:pPr>
            <w:r w:rsidRPr="00322A89">
              <w:rPr>
                <w:rFonts w:ascii="Segoe UI Symbol" w:hAnsi="Segoe UI Symbol" w:cs="Segoe UI Symbol"/>
                <w:color w:val="41535C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920674" w14:textId="77777777" w:rsidR="00322A89" w:rsidRPr="00322A89" w:rsidRDefault="00322A89" w:rsidP="00322A89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Not recorded</w:t>
            </w:r>
          </w:p>
        </w:tc>
      </w:tr>
      <w:tr w:rsidR="00322A89" w:rsidRPr="00AF38F8" w14:paraId="08007EC1" w14:textId="77777777" w:rsidTr="00322A89">
        <w:trPr>
          <w:trHeight w:val="340"/>
        </w:trPr>
        <w:tc>
          <w:tcPr>
            <w:tcW w:w="10093" w:type="dxa"/>
            <w:gridSpan w:val="4"/>
            <w:shd w:val="clear" w:color="auto" w:fill="5676D1"/>
          </w:tcPr>
          <w:p w14:paraId="2C8F140A" w14:textId="1ED3A9D2" w:rsidR="00322A89" w:rsidRPr="00AF38F8" w:rsidRDefault="00322A89" w:rsidP="00322A89">
            <w:pPr>
              <w:rPr>
                <w:bCs/>
                <w:color w:val="44545F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Additional information on admission</w:t>
            </w:r>
          </w:p>
        </w:tc>
      </w:tr>
      <w:tr w:rsidR="00322A89" w:rsidRPr="00AF38F8" w14:paraId="5007837B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5A9018B9" w14:textId="6DA78E5E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3.6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6511571C" w14:textId="1075F9BD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Calibri" w:hAnsi="Calibri" w:cs="Calibri"/>
                <w:color w:val="41535C"/>
                <w:szCs w:val="22"/>
                <w:lang w:eastAsia="en-GB"/>
              </w:rPr>
              <w:t>Did the patient experience any of the following below during admission</w:t>
            </w: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47A835" w14:textId="1FD4F699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0CEDB2" w14:textId="2AB0F0DA" w:rsidR="00322A89" w:rsidRPr="00322A89" w:rsidRDefault="00322A89" w:rsidP="00322A89">
            <w:pPr>
              <w:contextualSpacing/>
              <w:rPr>
                <w:rFonts w:ascii="Calibri" w:eastAsia="Cambria" w:hAnsi="Calibri"/>
                <w:color w:val="41535C"/>
                <w:szCs w:val="22"/>
              </w:rPr>
            </w:pPr>
            <w:r w:rsidRPr="00322A89">
              <w:rPr>
                <w:rFonts w:ascii="Calibri" w:eastAsia="Cambria" w:hAnsi="Calibri"/>
                <w:color w:val="41535C"/>
                <w:szCs w:val="22"/>
              </w:rPr>
              <w:t>Partial arterial pressure of oxygen (PaO2) &lt; 8 kPa</w:t>
            </w:r>
          </w:p>
        </w:tc>
      </w:tr>
      <w:tr w:rsidR="00322A89" w:rsidRPr="00AF38F8" w14:paraId="38965C8E" w14:textId="77777777" w:rsidTr="00AE7470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3073B30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77658DC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3BC125" w14:textId="7DE41242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6D7E63" w14:textId="1334296E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Calibri" w:eastAsia="Cambria" w:hAnsi="Calibri"/>
                <w:color w:val="41535C"/>
                <w:szCs w:val="22"/>
              </w:rPr>
              <w:t>'Normal' partial arterial pressure of carbon dioxide (PaCO2) (4.6–6.0 kPa)</w:t>
            </w:r>
          </w:p>
        </w:tc>
      </w:tr>
      <w:tr w:rsidR="00322A89" w:rsidRPr="00AF38F8" w14:paraId="3989FE0D" w14:textId="77777777" w:rsidTr="00F8014A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090393F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7F0F550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FFC639" w14:textId="319D7081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C64291C" w14:textId="0708DCB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Calibri" w:eastAsia="Cambria" w:hAnsi="Calibri"/>
                <w:color w:val="41535C"/>
                <w:szCs w:val="22"/>
              </w:rPr>
              <w:t>Raised PaCO2 and/or the need for mechanical ventilation with raised inflation pressures</w:t>
            </w:r>
          </w:p>
        </w:tc>
      </w:tr>
      <w:tr w:rsidR="00322A89" w:rsidRPr="00AF38F8" w14:paraId="3758BB33" w14:textId="77777777" w:rsidTr="00F8014A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A8B7A70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3E50C81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51D8754" w14:textId="7C572B76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8DD92E3" w14:textId="3A0BE045" w:rsidR="00322A89" w:rsidRPr="00322A89" w:rsidRDefault="00853BF4" w:rsidP="00322A89">
            <w:pPr>
              <w:rPr>
                <w:bCs/>
                <w:color w:val="41535C"/>
                <w:szCs w:val="22"/>
              </w:rPr>
            </w:pPr>
            <w:r>
              <w:rPr>
                <w:bCs/>
                <w:color w:val="41535C"/>
                <w:szCs w:val="22"/>
              </w:rPr>
              <w:t>Breathlessness</w:t>
            </w:r>
            <w:r w:rsidR="00F8014A">
              <w:rPr>
                <w:bCs/>
                <w:color w:val="41535C"/>
                <w:szCs w:val="22"/>
              </w:rPr>
              <w:t xml:space="preserve"> (the inability to complete sentences in one breath)</w:t>
            </w:r>
          </w:p>
        </w:tc>
      </w:tr>
      <w:tr w:rsidR="00322A89" w:rsidRPr="00AF38F8" w14:paraId="16738A26" w14:textId="77777777" w:rsidTr="00F8014A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C6781F6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79F17149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940331" w14:textId="69879703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4B4A70" w14:textId="11B94BAC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Silent chest</w:t>
            </w:r>
          </w:p>
        </w:tc>
      </w:tr>
      <w:tr w:rsidR="00322A89" w:rsidRPr="00AF38F8" w14:paraId="3D8222A8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7675EB7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3A9582B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A81A3F" w14:textId="44786D62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03DEAB" w14:textId="5B092716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Cyanosis</w:t>
            </w:r>
          </w:p>
        </w:tc>
      </w:tr>
      <w:tr w:rsidR="00322A89" w:rsidRPr="00AF38F8" w14:paraId="24242D38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CAE07D0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B6EBEDC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9CC0FC" w14:textId="1AE78CD8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A44CD3" w14:textId="4013099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Poor respiratory effort</w:t>
            </w:r>
          </w:p>
        </w:tc>
      </w:tr>
      <w:tr w:rsidR="00322A89" w:rsidRPr="00AF38F8" w14:paraId="33CCEBB3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D826686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2EA3DDE0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83B7E2" w14:textId="577B129C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324D50" w14:textId="2785C9AF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Hypotension</w:t>
            </w:r>
          </w:p>
        </w:tc>
      </w:tr>
      <w:tr w:rsidR="00322A89" w:rsidRPr="00AF38F8" w14:paraId="103C2D72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81D1ED5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03473B2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4754D8" w14:textId="6FA83AFD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8ED2DC" w14:textId="23EBEE2E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Exhaustion</w:t>
            </w:r>
          </w:p>
        </w:tc>
      </w:tr>
      <w:tr w:rsidR="00322A89" w:rsidRPr="00AF38F8" w14:paraId="40B2FC35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103E2A0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5D19DD41" w14:textId="77777777" w:rsidR="00322A89" w:rsidRPr="00322A89" w:rsidRDefault="00322A89" w:rsidP="00322A89">
            <w:pPr>
              <w:rPr>
                <w:rFonts w:ascii="Calibri" w:hAnsi="Calibri" w:cs="Calibri"/>
                <w:color w:val="41535C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0B08BAE" w14:textId="77777777" w:rsid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  <w:p w14:paraId="4449EB3E" w14:textId="5FEB40D1" w:rsidR="00D51B5F" w:rsidRPr="00D51B5F" w:rsidRDefault="00D51B5F" w:rsidP="00D51B5F">
            <w:pPr>
              <w:rPr>
                <w:rFonts w:ascii="Segoe UI Symbol" w:hAnsi="Segoe UI Symbol" w:cs="Segoe UI Symbol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37034C5" w14:textId="77777777" w:rsidR="00322A89" w:rsidRDefault="00322A89" w:rsidP="00D51B5F">
            <w:pPr>
              <w:spacing w:line="276" w:lineRule="auto"/>
              <w:rPr>
                <w:rFonts w:ascii="Calibri" w:eastAsia="Cambria" w:hAnsi="Calibri"/>
                <w:color w:val="41535C"/>
                <w:szCs w:val="22"/>
              </w:rPr>
            </w:pPr>
            <w:r w:rsidRPr="00322A89">
              <w:rPr>
                <w:rFonts w:ascii="Calibri" w:eastAsia="Cambria" w:hAnsi="Calibri"/>
                <w:color w:val="41535C"/>
                <w:szCs w:val="22"/>
              </w:rPr>
              <w:t>Altered conscious level</w:t>
            </w:r>
          </w:p>
          <w:p w14:paraId="62D28130" w14:textId="4C4A5BD7" w:rsidR="009E220B" w:rsidRPr="00D51B5F" w:rsidRDefault="00D51B5F" w:rsidP="00D51B5F">
            <w:pPr>
              <w:spacing w:line="276" w:lineRule="auto"/>
              <w:rPr>
                <w:rFonts w:ascii="Calibri" w:eastAsia="Cambria" w:hAnsi="Calibri"/>
                <w:color w:val="41535C"/>
                <w:szCs w:val="22"/>
              </w:rPr>
            </w:pPr>
            <w:r>
              <w:rPr>
                <w:rFonts w:ascii="Calibri" w:eastAsia="Cambria" w:hAnsi="Calibri"/>
                <w:color w:val="41535C"/>
                <w:szCs w:val="22"/>
              </w:rPr>
              <w:t>None</w:t>
            </w:r>
          </w:p>
        </w:tc>
      </w:tr>
    </w:tbl>
    <w:p w14:paraId="5D78683B" w14:textId="77777777" w:rsidR="007A2D8C" w:rsidRPr="003D0B0F" w:rsidRDefault="007A2D8C" w:rsidP="007A2D8C">
      <w:pPr>
        <w:rPr>
          <w:color w:val="44545F"/>
          <w:sz w:val="11"/>
          <w:szCs w:val="11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269"/>
        <w:gridCol w:w="455"/>
        <w:gridCol w:w="4661"/>
      </w:tblGrid>
      <w:tr w:rsidR="007A2D8C" w:rsidRPr="00AF38F8" w14:paraId="0D678363" w14:textId="77777777" w:rsidTr="00007431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6F438C3A" w14:textId="30623CE4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Acute Treatment</w:t>
            </w:r>
          </w:p>
        </w:tc>
      </w:tr>
      <w:tr w:rsidR="007A2D8C" w:rsidRPr="00AF38F8" w14:paraId="2FD31258" w14:textId="77777777" w:rsidTr="00322A89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5728193F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69" w:type="dxa"/>
            <w:shd w:val="clear" w:color="auto" w:fill="41535C"/>
            <w:vAlign w:val="center"/>
          </w:tcPr>
          <w:p w14:paraId="385D6D24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7330BD17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322A89" w:rsidRPr="00AF38F8" w14:paraId="39CFB96A" w14:textId="77777777" w:rsidTr="00353CE2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58AE8275" w14:textId="03F4479B" w:rsidR="00322A89" w:rsidRPr="00007431" w:rsidRDefault="00322A89" w:rsidP="009269CD">
            <w:pPr>
              <w:rPr>
                <w:b/>
                <w:color w:val="FFFFFF" w:themeColor="background1"/>
              </w:rPr>
            </w:pPr>
            <w:bookmarkStart w:id="5" w:name="RSR"/>
            <w:r>
              <w:rPr>
                <w:rFonts w:ascii="Calibri" w:hAnsi="Calibri"/>
                <w:b/>
                <w:color w:val="FFFFFF" w:themeColor="background1"/>
              </w:rPr>
              <w:t>Respiratory specialist review</w:t>
            </w:r>
            <w:bookmarkEnd w:id="5"/>
          </w:p>
        </w:tc>
      </w:tr>
      <w:tr w:rsidR="007A2D8C" w:rsidRPr="00AF38F8" w14:paraId="6D1956E6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F737E87" w14:textId="5AB1108E" w:rsidR="007A2D8C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</w:t>
            </w:r>
            <w:r w:rsidR="007A2D8C" w:rsidRPr="00322A89">
              <w:rPr>
                <w:bCs/>
                <w:color w:val="41535C"/>
                <w:szCs w:val="22"/>
              </w:rPr>
              <w:t>.1</w:t>
            </w:r>
          </w:p>
        </w:tc>
        <w:tc>
          <w:tcPr>
            <w:tcW w:w="4269" w:type="dxa"/>
            <w:vMerge w:val="restart"/>
            <w:shd w:val="clear" w:color="auto" w:fill="FFFFFF" w:themeFill="background1"/>
            <w:vAlign w:val="center"/>
          </w:tcPr>
          <w:p w14:paraId="1CC9E29A" w14:textId="548CBB7D" w:rsidR="007A2D8C" w:rsidRPr="00322A89" w:rsidRDefault="00322A89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Was the patient reviewed by a respiratory specialist during their admission?</w:t>
            </w:r>
          </w:p>
        </w:tc>
        <w:tc>
          <w:tcPr>
            <w:tcW w:w="455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6F475" w14:textId="77777777" w:rsidR="007A2D8C" w:rsidRPr="00322A89" w:rsidRDefault="007A2D8C" w:rsidP="009269CD">
            <w:pPr>
              <w:rPr>
                <w:b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DDCDD10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</w:t>
            </w:r>
          </w:p>
        </w:tc>
      </w:tr>
      <w:tr w:rsidR="007A2D8C" w:rsidRPr="00AF38F8" w14:paraId="265EBD4C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00279637" w14:textId="77777777" w:rsidR="007A2D8C" w:rsidRPr="00322A89" w:rsidRDefault="007A2D8C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FFFFFF" w:themeFill="background1"/>
            <w:vAlign w:val="center"/>
          </w:tcPr>
          <w:p w14:paraId="09BA7BC0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A17F8" w14:textId="77777777" w:rsidR="007A2D8C" w:rsidRPr="00322A89" w:rsidRDefault="007A2D8C" w:rsidP="009269CD">
            <w:pPr>
              <w:rPr>
                <w:b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6552F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322A89" w:rsidRPr="00AF38F8" w14:paraId="5E49BC92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0DE5008B" w14:textId="6ACD695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4.1a</w:t>
            </w:r>
          </w:p>
        </w:tc>
        <w:tc>
          <w:tcPr>
            <w:tcW w:w="4269" w:type="dxa"/>
            <w:shd w:val="clear" w:color="auto" w:fill="FFFFFF" w:themeFill="background1"/>
            <w:vAlign w:val="center"/>
          </w:tcPr>
          <w:p w14:paraId="25528E45" w14:textId="74AB42F4" w:rsidR="00322A89" w:rsidRPr="00322A89" w:rsidRDefault="00322A89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Date of first review by a member of the respiratory team</w:t>
            </w:r>
          </w:p>
        </w:tc>
        <w:tc>
          <w:tcPr>
            <w:tcW w:w="51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0E5E332" w14:textId="4106934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/_ _ /_ _ _ _</w:t>
            </w:r>
            <w:r w:rsidRPr="00322A89">
              <w:rPr>
                <w:color w:val="41535C"/>
                <w:szCs w:val="22"/>
              </w:rPr>
              <w:t xml:space="preserve"> (dd/mm/yyyy)</w:t>
            </w:r>
          </w:p>
        </w:tc>
      </w:tr>
      <w:tr w:rsidR="00322A89" w:rsidRPr="00AF38F8" w14:paraId="50381F26" w14:textId="77777777" w:rsidTr="00772FA4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39E714BD" w14:textId="09958B9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4.1b</w:t>
            </w:r>
          </w:p>
        </w:tc>
        <w:tc>
          <w:tcPr>
            <w:tcW w:w="4269" w:type="dxa"/>
            <w:shd w:val="clear" w:color="auto" w:fill="FFFFFF" w:themeFill="background1"/>
          </w:tcPr>
          <w:p w14:paraId="7113687B" w14:textId="5C11692A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Time of first review by a member of the respiratory team</w:t>
            </w:r>
          </w:p>
        </w:tc>
        <w:tc>
          <w:tcPr>
            <w:tcW w:w="51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09C1E03" w14:textId="7FCF222A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: _</w:t>
            </w:r>
            <w:r w:rsidRPr="00322A89">
              <w:rPr>
                <w:b/>
                <w:bCs/>
                <w:color w:val="41535C"/>
                <w:spacing w:val="-1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color w:val="41535C"/>
                <w:spacing w:val="47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(24hr</w:t>
            </w:r>
            <w:r w:rsidRPr="00322A89">
              <w:rPr>
                <w:color w:val="41535C"/>
                <w:spacing w:val="-4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clock</w:t>
            </w:r>
            <w:r w:rsidRPr="00322A89">
              <w:rPr>
                <w:color w:val="41535C"/>
                <w:spacing w:val="3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00:00)</w:t>
            </w:r>
          </w:p>
        </w:tc>
      </w:tr>
      <w:tr w:rsidR="00322A89" w:rsidRPr="00AF38F8" w14:paraId="5FF0C3EB" w14:textId="77777777" w:rsidTr="00322A89">
        <w:trPr>
          <w:trHeight w:val="283"/>
        </w:trPr>
        <w:tc>
          <w:tcPr>
            <w:tcW w:w="10093" w:type="dxa"/>
            <w:gridSpan w:val="4"/>
            <w:shd w:val="clear" w:color="auto" w:fill="5676D1"/>
          </w:tcPr>
          <w:p w14:paraId="7893FA28" w14:textId="284FE9DF" w:rsidR="00322A89" w:rsidRPr="00AF38F8" w:rsidRDefault="00322A89" w:rsidP="00322A89">
            <w:pPr>
              <w:rPr>
                <w:b/>
                <w:bCs/>
                <w:color w:val="44545F"/>
              </w:rPr>
            </w:pPr>
            <w:bookmarkStart w:id="6" w:name="Oxygen_etc"/>
            <w:r w:rsidRPr="00D27149">
              <w:rPr>
                <w:rFonts w:ascii="Calibri" w:hAnsi="Calibri"/>
                <w:b/>
                <w:color w:val="FFFFFF" w:themeColor="background1"/>
              </w:rPr>
              <w:t>Oxygen, systemic steroids and β2 agonists</w:t>
            </w:r>
            <w:bookmarkEnd w:id="6"/>
          </w:p>
        </w:tc>
      </w:tr>
      <w:tr w:rsidR="00322A89" w:rsidRPr="00AF38F8" w14:paraId="658CF865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B90E28E" w14:textId="6E8BA0D1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4.2</w:t>
            </w:r>
          </w:p>
        </w:tc>
        <w:tc>
          <w:tcPr>
            <w:tcW w:w="4269" w:type="dxa"/>
            <w:vMerge w:val="restart"/>
            <w:shd w:val="clear" w:color="auto" w:fill="FFFFFF" w:themeFill="background1"/>
          </w:tcPr>
          <w:p w14:paraId="4E8B5425" w14:textId="77777777" w:rsidR="00322A89" w:rsidRPr="00322A89" w:rsidRDefault="00322A89" w:rsidP="00322A89">
            <w:pPr>
              <w:rPr>
                <w:rFonts w:asciiTheme="majorHAnsi" w:hAnsiTheme="majorHAnsi"/>
                <w:color w:val="41535C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Cs w:val="22"/>
              </w:rPr>
              <w:t>Was oxygen prescribed to a target range?</w:t>
            </w:r>
          </w:p>
          <w:p w14:paraId="2050222D" w14:textId="7DA56E74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3BE1DA" w14:textId="77777777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D54494E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</w:t>
            </w:r>
          </w:p>
        </w:tc>
      </w:tr>
      <w:tr w:rsidR="00322A89" w:rsidRPr="00AF38F8" w14:paraId="2A87E3DF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6C222A55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FFFFFF" w:themeFill="background1"/>
            <w:vAlign w:val="center"/>
          </w:tcPr>
          <w:p w14:paraId="75BEF171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171EA" w14:textId="77777777" w:rsidR="00322A89" w:rsidRPr="00322A89" w:rsidRDefault="00322A89" w:rsidP="00322A89">
            <w:pPr>
              <w:rPr>
                <w:rFonts w:cs="Calibri"/>
                <w:b/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EBBED36" w14:textId="36434A00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 – but date/time not recorded</w:t>
            </w:r>
          </w:p>
        </w:tc>
      </w:tr>
      <w:tr w:rsidR="00322A89" w:rsidRPr="00AF38F8" w14:paraId="4FC8F681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3A3D9EC7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FFFFFF" w:themeFill="background1"/>
            <w:vAlign w:val="center"/>
          </w:tcPr>
          <w:p w14:paraId="69011E0B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EA7F75" w14:textId="77777777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8A82F" w14:textId="008257C2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322A89" w:rsidRPr="00AF38F8" w14:paraId="6DDF9E29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31FC2656" w14:textId="4543E82D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4.2a</w:t>
            </w:r>
          </w:p>
        </w:tc>
        <w:tc>
          <w:tcPr>
            <w:tcW w:w="4269" w:type="dxa"/>
            <w:shd w:val="clear" w:color="auto" w:fill="FFFFFF" w:themeFill="background1"/>
            <w:vAlign w:val="center"/>
          </w:tcPr>
          <w:p w14:paraId="31576EAF" w14:textId="06DE8E48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>Date of oxygen prescription:</w:t>
            </w:r>
          </w:p>
        </w:tc>
        <w:tc>
          <w:tcPr>
            <w:tcW w:w="51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B7CCE" w14:textId="247E025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/_ _ /_ _ _ _</w:t>
            </w:r>
            <w:r w:rsidRPr="00322A89">
              <w:rPr>
                <w:color w:val="41535C"/>
                <w:szCs w:val="22"/>
              </w:rPr>
              <w:t xml:space="preserve"> (dd/mm/yyyy)</w:t>
            </w:r>
          </w:p>
        </w:tc>
      </w:tr>
      <w:tr w:rsidR="00322A89" w:rsidRPr="00AF38F8" w14:paraId="36919D74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08AA3420" w14:textId="46ECBBA2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4.2b</w:t>
            </w:r>
          </w:p>
        </w:tc>
        <w:tc>
          <w:tcPr>
            <w:tcW w:w="4269" w:type="dxa"/>
            <w:shd w:val="clear" w:color="auto" w:fill="FFFFFF" w:themeFill="background1"/>
            <w:vAlign w:val="center"/>
          </w:tcPr>
          <w:p w14:paraId="049E5757" w14:textId="71A08AEC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>Time of oxygen prescription: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9626C" w14:textId="1E209835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: _</w:t>
            </w:r>
            <w:r w:rsidRPr="00322A89">
              <w:rPr>
                <w:b/>
                <w:bCs/>
                <w:color w:val="41535C"/>
                <w:spacing w:val="-1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color w:val="41535C"/>
                <w:spacing w:val="47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(24hr</w:t>
            </w:r>
            <w:r w:rsidRPr="00322A89">
              <w:rPr>
                <w:color w:val="41535C"/>
                <w:spacing w:val="-4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clock</w:t>
            </w:r>
            <w:r w:rsidRPr="00322A89">
              <w:rPr>
                <w:color w:val="41535C"/>
                <w:spacing w:val="3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00:00)</w:t>
            </w:r>
          </w:p>
        </w:tc>
      </w:tr>
      <w:tr w:rsidR="00322A89" w:rsidRPr="00AF38F8" w14:paraId="3292F07B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535A0329" w14:textId="7C756A09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4.3</w:t>
            </w:r>
          </w:p>
        </w:tc>
        <w:tc>
          <w:tcPr>
            <w:tcW w:w="4269" w:type="dxa"/>
            <w:vMerge w:val="restart"/>
            <w:shd w:val="clear" w:color="auto" w:fill="FFFFFF" w:themeFill="background1"/>
            <w:vAlign w:val="center"/>
          </w:tcPr>
          <w:p w14:paraId="3F3810F0" w14:textId="4FFE8433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Was oxygen administered to the patient at any point during their admission?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003700" w14:textId="44901F99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64EEA73E" w14:textId="42938A12" w:rsidR="00322A89" w:rsidRPr="00322A89" w:rsidRDefault="00322A89" w:rsidP="00322A89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Yes</w:t>
            </w:r>
          </w:p>
        </w:tc>
      </w:tr>
      <w:tr w:rsidR="00322A89" w:rsidRPr="00AF38F8" w14:paraId="555738E5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5FCFDB03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FFFFFF" w:themeFill="background1"/>
            <w:vAlign w:val="center"/>
          </w:tcPr>
          <w:p w14:paraId="4411D915" w14:textId="77777777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FF8FB6" w14:textId="68191429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BC1D00B" w14:textId="658DA491" w:rsidR="00322A89" w:rsidRPr="00322A89" w:rsidRDefault="00322A89" w:rsidP="00322A89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No</w:t>
            </w:r>
          </w:p>
        </w:tc>
      </w:tr>
      <w:tr w:rsidR="00322A89" w:rsidRPr="00AF38F8" w14:paraId="5ACEFF8D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6BA58E20" w14:textId="1CB1615C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4.4</w:t>
            </w:r>
          </w:p>
        </w:tc>
        <w:tc>
          <w:tcPr>
            <w:tcW w:w="4269" w:type="dxa"/>
            <w:vMerge w:val="restart"/>
            <w:shd w:val="clear" w:color="auto" w:fill="auto"/>
          </w:tcPr>
          <w:p w14:paraId="494A449B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Was the patient administered systemic steroids (including oral or IV) following arrival at hospital? 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136C633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D5E6ED6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Yes </w:t>
            </w:r>
          </w:p>
        </w:tc>
      </w:tr>
      <w:tr w:rsidR="00322A89" w:rsidRPr="00AF38F8" w14:paraId="52A6D757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50974AD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14:paraId="56CDB1E4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9837F1" w14:textId="32FC8EFF" w:rsidR="00322A89" w:rsidRPr="00322A89" w:rsidRDefault="00322A89" w:rsidP="00322A89">
            <w:pPr>
              <w:pStyle w:val="Default"/>
              <w:rPr>
                <w:b/>
                <w:color w:val="41535C"/>
                <w:sz w:val="22"/>
                <w:szCs w:val="22"/>
              </w:rPr>
            </w:pPr>
            <w:r w:rsidRPr="00322A89">
              <w:rPr>
                <w:b/>
                <w:color w:val="41535C"/>
                <w:sz w:val="22"/>
                <w:szCs w:val="22"/>
              </w:rPr>
              <w:t>OR</w:t>
            </w:r>
          </w:p>
        </w:tc>
      </w:tr>
      <w:tr w:rsidR="00322A89" w:rsidRPr="00AF38F8" w14:paraId="07AF725D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5A006AF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14:paraId="472D5EDC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29CFE5B" w14:textId="77777777" w:rsidR="00322A89" w:rsidRPr="00322A89" w:rsidRDefault="00322A89" w:rsidP="00322A89">
            <w:pPr>
              <w:pStyle w:val="Default"/>
              <w:rPr>
                <w:rFonts w:ascii="Segoe UI Symbol" w:hAnsi="Segoe UI Symbol" w:cs="Segoe UI Symbol"/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BD6BA21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Not administered</w:t>
            </w:r>
          </w:p>
        </w:tc>
      </w:tr>
      <w:tr w:rsidR="00322A89" w:rsidRPr="00AF38F8" w14:paraId="62B5AB54" w14:textId="77777777" w:rsidTr="00322A89">
        <w:trPr>
          <w:trHeight w:val="340"/>
        </w:trPr>
        <w:tc>
          <w:tcPr>
            <w:tcW w:w="708" w:type="dxa"/>
            <w:shd w:val="clear" w:color="auto" w:fill="auto"/>
          </w:tcPr>
          <w:p w14:paraId="46F74038" w14:textId="6B227BC5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4.4a</w:t>
            </w:r>
          </w:p>
        </w:tc>
        <w:tc>
          <w:tcPr>
            <w:tcW w:w="4269" w:type="dxa"/>
            <w:shd w:val="clear" w:color="auto" w:fill="auto"/>
          </w:tcPr>
          <w:p w14:paraId="16677E7C" w14:textId="135FC6A9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Date steroids first administered:</w:t>
            </w:r>
          </w:p>
        </w:tc>
        <w:tc>
          <w:tcPr>
            <w:tcW w:w="51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69FA57" w14:textId="7395A86E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/_ _ /_ _ _ _</w:t>
            </w:r>
            <w:r w:rsidRPr="00322A89">
              <w:rPr>
                <w:color w:val="41535C"/>
                <w:szCs w:val="22"/>
              </w:rPr>
              <w:t xml:space="preserve"> (dd/mm/yyyy)</w:t>
            </w:r>
          </w:p>
        </w:tc>
      </w:tr>
      <w:tr w:rsidR="00322A89" w:rsidRPr="00AF38F8" w14:paraId="3F121413" w14:textId="77777777" w:rsidTr="00322A89">
        <w:trPr>
          <w:trHeight w:val="340"/>
        </w:trPr>
        <w:tc>
          <w:tcPr>
            <w:tcW w:w="708" w:type="dxa"/>
            <w:shd w:val="clear" w:color="auto" w:fill="auto"/>
          </w:tcPr>
          <w:p w14:paraId="42F35A91" w14:textId="3F6E6830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4.4b</w:t>
            </w:r>
          </w:p>
        </w:tc>
        <w:tc>
          <w:tcPr>
            <w:tcW w:w="4269" w:type="dxa"/>
            <w:shd w:val="clear" w:color="auto" w:fill="auto"/>
          </w:tcPr>
          <w:p w14:paraId="0CE63D3A" w14:textId="68E7F3DD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Time steroids first administered: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797A9" w14:textId="37F11699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b/>
                <w:bCs/>
                <w:color w:val="41535C"/>
                <w:spacing w:val="-5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 : _</w:t>
            </w:r>
            <w:r w:rsidRPr="00322A89">
              <w:rPr>
                <w:b/>
                <w:bCs/>
                <w:color w:val="41535C"/>
                <w:spacing w:val="-1"/>
                <w:szCs w:val="22"/>
              </w:rPr>
              <w:t xml:space="preserve"> </w:t>
            </w:r>
            <w:r w:rsidRPr="00322A89">
              <w:rPr>
                <w:b/>
                <w:bCs/>
                <w:color w:val="41535C"/>
                <w:szCs w:val="22"/>
              </w:rPr>
              <w:t>_</w:t>
            </w:r>
            <w:r w:rsidRPr="00322A89">
              <w:rPr>
                <w:color w:val="41535C"/>
                <w:spacing w:val="47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(24hr</w:t>
            </w:r>
            <w:r w:rsidRPr="00322A89">
              <w:rPr>
                <w:color w:val="41535C"/>
                <w:spacing w:val="-4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clock</w:t>
            </w:r>
            <w:r w:rsidRPr="00322A89">
              <w:rPr>
                <w:color w:val="41535C"/>
                <w:spacing w:val="3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00:00)</w:t>
            </w:r>
          </w:p>
        </w:tc>
      </w:tr>
      <w:tr w:rsidR="00322A89" w:rsidRPr="00AF38F8" w14:paraId="26763447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37EE7F9D" w14:textId="16C028AE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4.5</w:t>
            </w:r>
          </w:p>
        </w:tc>
        <w:tc>
          <w:tcPr>
            <w:tcW w:w="4269" w:type="dxa"/>
            <w:vMerge w:val="restart"/>
            <w:shd w:val="clear" w:color="auto" w:fill="auto"/>
          </w:tcPr>
          <w:p w14:paraId="53A27E07" w14:textId="3316B012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Was the patient administered systemic steroids in the 24 hours prior to their arrival at hospital for this asthma attack?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DD4532D" w14:textId="2D9F4F0D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BC9C423" w14:textId="54923020" w:rsidR="00322A89" w:rsidRPr="00322A89" w:rsidRDefault="00322A89" w:rsidP="00322A89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Yes</w:t>
            </w:r>
          </w:p>
        </w:tc>
      </w:tr>
      <w:tr w:rsidR="00322A89" w:rsidRPr="00AF38F8" w14:paraId="4814FF11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FA6602B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14:paraId="7CC40B9D" w14:textId="77777777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F5BCE4" w14:textId="53A880E9" w:rsidR="00322A89" w:rsidRPr="00322A89" w:rsidRDefault="00322A89" w:rsidP="00322A89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7FE7682" w14:textId="31D8D7F1" w:rsidR="00322A89" w:rsidRPr="00322A89" w:rsidRDefault="00322A89" w:rsidP="00322A89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No</w:t>
            </w:r>
          </w:p>
        </w:tc>
      </w:tr>
      <w:tr w:rsidR="00322A89" w:rsidRPr="00AF38F8" w14:paraId="496F9F87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70C2FC40" w14:textId="2639EAD5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4.6</w:t>
            </w:r>
          </w:p>
        </w:tc>
        <w:tc>
          <w:tcPr>
            <w:tcW w:w="4269" w:type="dxa"/>
            <w:vMerge w:val="restart"/>
            <w:shd w:val="clear" w:color="auto" w:fill="auto"/>
          </w:tcPr>
          <w:p w14:paraId="0354125F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Was the patient administered β2 agonists prior to their arrival at hospital for this asthma attack?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B518860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1E997C2" w14:textId="21CF0693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 – up to 1 hour prior to arrival</w:t>
            </w:r>
          </w:p>
        </w:tc>
      </w:tr>
      <w:tr w:rsidR="00322A89" w:rsidRPr="00AF38F8" w14:paraId="4E282FAC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A47E4C5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14:paraId="13203488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8C0C83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C8E5E3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322A89" w:rsidRPr="00AF38F8" w14:paraId="299CE482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77BACCA3" w14:textId="4B09FBE3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4.7</w:t>
            </w:r>
          </w:p>
        </w:tc>
        <w:tc>
          <w:tcPr>
            <w:tcW w:w="4269" w:type="dxa"/>
            <w:vMerge w:val="restart"/>
            <w:shd w:val="clear" w:color="auto" w:fill="auto"/>
          </w:tcPr>
          <w:p w14:paraId="54499242" w14:textId="7E8AA079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Calibri" w:hAnsi="Calibri" w:cs="Calibri"/>
                <w:color w:val="41535C"/>
                <w:szCs w:val="22"/>
                <w:lang w:eastAsia="en-GB"/>
              </w:rPr>
              <w:t xml:space="preserve">Was the patient administered </w:t>
            </w:r>
            <w:r w:rsidRPr="00322A89">
              <w:rPr>
                <w:color w:val="41535C"/>
                <w:szCs w:val="22"/>
              </w:rPr>
              <w:t xml:space="preserve">β2 agonists  (including nebulised and MDI with spacers) following arrival at hospital?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57CD05C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0521FDB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Yes </w:t>
            </w:r>
          </w:p>
        </w:tc>
      </w:tr>
      <w:tr w:rsidR="00322A89" w:rsidRPr="00AF38F8" w14:paraId="40C38A15" w14:textId="77777777" w:rsidTr="00322A89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2F721CD" w14:textId="1510372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14:paraId="5DD86F64" w14:textId="3C4A9A5A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3638D4" w14:textId="79FE8C31" w:rsidR="00322A89" w:rsidRPr="00322A89" w:rsidRDefault="00322A89" w:rsidP="00322A89">
            <w:pPr>
              <w:rPr>
                <w:rFonts w:cstheme="minorHAns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  <w:r w:rsidRPr="00322A89">
              <w:rPr>
                <w:color w:val="41535C"/>
                <w:szCs w:val="22"/>
              </w:rPr>
              <w:t xml:space="preserve"> 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22F0444" w14:textId="1C474161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Not </w:t>
            </w:r>
            <w:r w:rsidR="0087355D">
              <w:rPr>
                <w:bCs/>
                <w:color w:val="41535C"/>
                <w:szCs w:val="22"/>
              </w:rPr>
              <w:t>administered</w:t>
            </w:r>
          </w:p>
        </w:tc>
      </w:tr>
      <w:tr w:rsidR="00322A89" w:rsidRPr="00AF38F8" w14:paraId="3E4A2F06" w14:textId="77777777" w:rsidTr="00322A89">
        <w:trPr>
          <w:trHeight w:val="340"/>
        </w:trPr>
        <w:tc>
          <w:tcPr>
            <w:tcW w:w="708" w:type="dxa"/>
            <w:shd w:val="clear" w:color="auto" w:fill="auto"/>
          </w:tcPr>
          <w:p w14:paraId="28951841" w14:textId="43DEF3A1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lastRenderedPageBreak/>
              <w:t>4.7a</w:t>
            </w:r>
          </w:p>
        </w:tc>
        <w:tc>
          <w:tcPr>
            <w:tcW w:w="4269" w:type="dxa"/>
            <w:shd w:val="clear" w:color="auto" w:fill="auto"/>
          </w:tcPr>
          <w:p w14:paraId="7AD03A2B" w14:textId="5B354479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Date of </w:t>
            </w:r>
            <w:r w:rsidRPr="00322A89">
              <w:rPr>
                <w:color w:val="41535C"/>
                <w:szCs w:val="22"/>
              </w:rPr>
              <w:t xml:space="preserve">β2 agonists  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548B8B" w14:textId="77777777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7A1A27" w14:textId="7F177FF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/>
                <w:color w:val="41535C"/>
                <w:szCs w:val="22"/>
              </w:rPr>
              <w:t xml:space="preserve">_ _ / _ _ / _ _ _ _ </w:t>
            </w:r>
            <w:r w:rsidRPr="00322A89">
              <w:rPr>
                <w:color w:val="41535C"/>
                <w:szCs w:val="22"/>
              </w:rPr>
              <w:t>(dd/mm/yyyy)</w:t>
            </w:r>
          </w:p>
        </w:tc>
      </w:tr>
      <w:tr w:rsidR="00322A89" w:rsidRPr="00AF38F8" w14:paraId="08852E1B" w14:textId="77777777" w:rsidTr="00322A89">
        <w:trPr>
          <w:trHeight w:val="340"/>
        </w:trPr>
        <w:tc>
          <w:tcPr>
            <w:tcW w:w="708" w:type="dxa"/>
            <w:shd w:val="clear" w:color="auto" w:fill="auto"/>
          </w:tcPr>
          <w:p w14:paraId="3EFABF63" w14:textId="08B05402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4.</w:t>
            </w:r>
            <w:r w:rsidR="00B33D1D">
              <w:rPr>
                <w:bCs/>
                <w:color w:val="41535C"/>
                <w:szCs w:val="22"/>
              </w:rPr>
              <w:t>7</w:t>
            </w:r>
            <w:r w:rsidRPr="00322A89">
              <w:rPr>
                <w:bCs/>
                <w:color w:val="41535C"/>
                <w:szCs w:val="22"/>
              </w:rPr>
              <w:t>b</w:t>
            </w:r>
          </w:p>
        </w:tc>
        <w:tc>
          <w:tcPr>
            <w:tcW w:w="4269" w:type="dxa"/>
            <w:shd w:val="clear" w:color="auto" w:fill="auto"/>
          </w:tcPr>
          <w:p w14:paraId="348D1A5F" w14:textId="3D193B3C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Time of </w:t>
            </w:r>
            <w:r w:rsidRPr="00322A89">
              <w:rPr>
                <w:color w:val="41535C"/>
                <w:szCs w:val="22"/>
              </w:rPr>
              <w:t xml:space="preserve">β2 agonists  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398D73" w14:textId="56B1AF49" w:rsidR="00322A89" w:rsidRPr="00322A89" w:rsidRDefault="00322A89" w:rsidP="00322A89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F42D93" w14:textId="3A2FC215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/>
                <w:color w:val="41535C"/>
                <w:szCs w:val="22"/>
              </w:rPr>
              <w:t xml:space="preserve">_ _ : _ _ </w:t>
            </w:r>
            <w:r w:rsidRPr="00322A89">
              <w:rPr>
                <w:color w:val="41535C"/>
                <w:szCs w:val="22"/>
              </w:rPr>
              <w:t>(24hr</w:t>
            </w:r>
            <w:r w:rsidRPr="00322A89">
              <w:rPr>
                <w:color w:val="41535C"/>
                <w:spacing w:val="-4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clock</w:t>
            </w:r>
            <w:r w:rsidRPr="00322A89">
              <w:rPr>
                <w:color w:val="41535C"/>
                <w:spacing w:val="3"/>
                <w:szCs w:val="22"/>
              </w:rPr>
              <w:t xml:space="preserve"> </w:t>
            </w:r>
            <w:r w:rsidRPr="00322A89">
              <w:rPr>
                <w:color w:val="41535C"/>
                <w:szCs w:val="22"/>
              </w:rPr>
              <w:t>00:00)</w:t>
            </w:r>
          </w:p>
        </w:tc>
      </w:tr>
    </w:tbl>
    <w:p w14:paraId="133A52CB" w14:textId="77777777" w:rsidR="007A2D8C" w:rsidRPr="00322A89" w:rsidRDefault="007A2D8C" w:rsidP="007A2D8C">
      <w:pPr>
        <w:rPr>
          <w:color w:val="44545F"/>
          <w:sz w:val="11"/>
          <w:szCs w:val="11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278"/>
        <w:gridCol w:w="435"/>
        <w:gridCol w:w="4672"/>
      </w:tblGrid>
      <w:tr w:rsidR="007A2D8C" w:rsidRPr="00AF38F8" w14:paraId="38B05EB8" w14:textId="77777777" w:rsidTr="00007431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3F86FD4E" w14:textId="0168E693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Review and discharge</w:t>
            </w:r>
          </w:p>
        </w:tc>
      </w:tr>
      <w:tr w:rsidR="007A2D8C" w:rsidRPr="00AF38F8" w14:paraId="0953C5B4" w14:textId="77777777" w:rsidTr="00322A89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612E9A53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78" w:type="dxa"/>
            <w:shd w:val="clear" w:color="auto" w:fill="41535C"/>
            <w:vAlign w:val="center"/>
          </w:tcPr>
          <w:p w14:paraId="53E3480E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51501C20" w14:textId="77777777" w:rsidR="007A2D8C" w:rsidRPr="00007431" w:rsidRDefault="007A2D8C" w:rsidP="009269CD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322A89" w:rsidRPr="00AF38F8" w14:paraId="404EA00A" w14:textId="77777777" w:rsidTr="00BB6083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0179FF95" w14:textId="200881E7" w:rsidR="00322A89" w:rsidRPr="00007431" w:rsidRDefault="00322A89" w:rsidP="009269C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Discharge/Death</w:t>
            </w:r>
          </w:p>
        </w:tc>
      </w:tr>
      <w:tr w:rsidR="007A2D8C" w:rsidRPr="00AF38F8" w14:paraId="3CF33BDD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DD44834" w14:textId="744383B1" w:rsidR="007A2D8C" w:rsidRPr="00322A89" w:rsidRDefault="00322A89" w:rsidP="009269CD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5</w:t>
            </w:r>
            <w:r w:rsidR="007A2D8C" w:rsidRPr="00322A89">
              <w:rPr>
                <w:bCs/>
                <w:color w:val="41535C"/>
              </w:rPr>
              <w:t>.1</w:t>
            </w:r>
          </w:p>
        </w:tc>
        <w:tc>
          <w:tcPr>
            <w:tcW w:w="4278" w:type="dxa"/>
            <w:vMerge w:val="restart"/>
            <w:shd w:val="clear" w:color="auto" w:fill="FFFFFF" w:themeFill="background1"/>
          </w:tcPr>
          <w:p w14:paraId="03E2ED7A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 xml:space="preserve">Was the patient alive at discharge from your hospital? </w:t>
            </w:r>
          </w:p>
        </w:tc>
        <w:tc>
          <w:tcPr>
            <w:tcW w:w="43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3BD1B17" w14:textId="77777777" w:rsidR="007A2D8C" w:rsidRPr="00322A89" w:rsidRDefault="007A2D8C" w:rsidP="009269CD">
            <w:pPr>
              <w:rPr>
                <w:b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78C51CEA" w14:textId="275FBAA6" w:rsidR="00C45C77" w:rsidRPr="00322A89" w:rsidRDefault="00C45C77" w:rsidP="009269CD">
            <w:pPr>
              <w:rPr>
                <w:bCs/>
                <w:color w:val="41535C"/>
              </w:rPr>
            </w:pPr>
            <w:r>
              <w:rPr>
                <w:bCs/>
                <w:color w:val="41535C"/>
              </w:rPr>
              <w:t>Alive</w:t>
            </w:r>
          </w:p>
        </w:tc>
      </w:tr>
      <w:tr w:rsidR="007A2D8C" w:rsidRPr="00AF38F8" w14:paraId="2BA36B0D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5A4C54B1" w14:textId="77777777" w:rsidR="007A2D8C" w:rsidRPr="00322A89" w:rsidRDefault="007A2D8C" w:rsidP="009269CD">
            <w:pPr>
              <w:rPr>
                <w:bCs/>
                <w:color w:val="41535C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3D59E81D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2A63E5" w14:textId="77777777" w:rsidR="007A2D8C" w:rsidRPr="00322A89" w:rsidRDefault="007A2D8C" w:rsidP="009269CD">
            <w:pPr>
              <w:rPr>
                <w:b/>
                <w:color w:val="41535C"/>
              </w:rPr>
            </w:pPr>
            <w:r w:rsidRPr="00322A89">
              <w:rPr>
                <w:rFonts w:cs="Calibri"/>
                <w:color w:val="41535C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E472D59" w14:textId="77777777" w:rsidR="007A2D8C" w:rsidRPr="00322A89" w:rsidRDefault="007A2D8C" w:rsidP="009269CD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Died as inpatient</w:t>
            </w:r>
          </w:p>
        </w:tc>
      </w:tr>
      <w:tr w:rsidR="007A2D8C" w:rsidRPr="00AF38F8" w14:paraId="7FF5CD48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374EA2A5" w14:textId="6897702A" w:rsidR="007A2D8C" w:rsidRPr="00322A89" w:rsidRDefault="00322A89" w:rsidP="009269CD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5.2a</w:t>
            </w:r>
          </w:p>
        </w:tc>
        <w:tc>
          <w:tcPr>
            <w:tcW w:w="4278" w:type="dxa"/>
            <w:shd w:val="clear" w:color="auto" w:fill="FFFFFF" w:themeFill="background1"/>
          </w:tcPr>
          <w:p w14:paraId="5EC2745F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>Date of discharge/transfer/death</w:t>
            </w:r>
          </w:p>
        </w:tc>
        <w:tc>
          <w:tcPr>
            <w:tcW w:w="51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4F757F2" w14:textId="77777777" w:rsidR="007A2D8C" w:rsidRPr="00322A89" w:rsidRDefault="007A2D8C" w:rsidP="009269CD">
            <w:pPr>
              <w:rPr>
                <w:b/>
                <w:bCs/>
                <w:color w:val="41535C"/>
              </w:rPr>
            </w:pPr>
            <w:r w:rsidRPr="00322A89">
              <w:rPr>
                <w:rFonts w:cs="Calibri"/>
                <w:b/>
                <w:bCs/>
                <w:color w:val="41535C"/>
              </w:rPr>
              <w:t>_ _ / _ _ / _ _ _ _</w:t>
            </w:r>
          </w:p>
        </w:tc>
      </w:tr>
      <w:tr w:rsidR="007A2D8C" w:rsidRPr="00AF38F8" w14:paraId="1E0C4E5F" w14:textId="77777777" w:rsidTr="00322A89">
        <w:trPr>
          <w:trHeight w:val="340"/>
        </w:trPr>
        <w:tc>
          <w:tcPr>
            <w:tcW w:w="708" w:type="dxa"/>
            <w:shd w:val="clear" w:color="auto" w:fill="FFFFFF" w:themeFill="background1"/>
          </w:tcPr>
          <w:p w14:paraId="13D1325A" w14:textId="4AC59072" w:rsidR="007A2D8C" w:rsidRPr="00322A89" w:rsidRDefault="00322A89" w:rsidP="009269CD">
            <w:pPr>
              <w:rPr>
                <w:bCs/>
                <w:color w:val="41535C"/>
              </w:rPr>
            </w:pPr>
            <w:r w:rsidRPr="00322A89">
              <w:rPr>
                <w:bCs/>
                <w:color w:val="41535C"/>
              </w:rPr>
              <w:t>5</w:t>
            </w:r>
            <w:r w:rsidR="007A2D8C" w:rsidRPr="00322A89">
              <w:rPr>
                <w:bCs/>
                <w:color w:val="41535C"/>
              </w:rPr>
              <w:t>.2b</w:t>
            </w:r>
          </w:p>
        </w:tc>
        <w:tc>
          <w:tcPr>
            <w:tcW w:w="4278" w:type="dxa"/>
            <w:shd w:val="clear" w:color="auto" w:fill="FFFFFF" w:themeFill="background1"/>
          </w:tcPr>
          <w:p w14:paraId="5B856F73" w14:textId="77777777" w:rsidR="007A2D8C" w:rsidRPr="00322A89" w:rsidRDefault="007A2D8C" w:rsidP="009269CD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color w:val="41535C"/>
                <w:sz w:val="22"/>
                <w:szCs w:val="22"/>
              </w:rPr>
              <w:t>Time of discharge/transfer/death</w:t>
            </w:r>
          </w:p>
        </w:tc>
        <w:tc>
          <w:tcPr>
            <w:tcW w:w="51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1176EE" w14:textId="77777777" w:rsidR="007A2D8C" w:rsidRPr="00322A89" w:rsidRDefault="007A2D8C" w:rsidP="009269CD">
            <w:pPr>
              <w:rPr>
                <w:rFonts w:cs="Calibri"/>
                <w:b/>
                <w:bCs/>
                <w:color w:val="41535C"/>
              </w:rPr>
            </w:pPr>
            <w:r w:rsidRPr="00322A89">
              <w:rPr>
                <w:rFonts w:cs="Calibri"/>
                <w:b/>
                <w:bCs/>
                <w:color w:val="41535C"/>
              </w:rPr>
              <w:t>_ _ : _ _</w:t>
            </w:r>
          </w:p>
        </w:tc>
      </w:tr>
      <w:tr w:rsidR="00322A89" w:rsidRPr="00AF38F8" w14:paraId="64C6310C" w14:textId="77777777" w:rsidTr="00322A89">
        <w:trPr>
          <w:trHeight w:val="309"/>
        </w:trPr>
        <w:tc>
          <w:tcPr>
            <w:tcW w:w="10093" w:type="dxa"/>
            <w:gridSpan w:val="4"/>
            <w:shd w:val="clear" w:color="auto" w:fill="5676D1"/>
          </w:tcPr>
          <w:p w14:paraId="181E7DA0" w14:textId="3AE75252" w:rsidR="00322A89" w:rsidRPr="00AF38F8" w:rsidRDefault="00322A89" w:rsidP="009269CD">
            <w:pPr>
              <w:rPr>
                <w:rFonts w:cs="Calibri"/>
                <w:b/>
                <w:bCs/>
                <w:color w:val="44545F"/>
              </w:rPr>
            </w:pPr>
            <w:r>
              <w:rPr>
                <w:b/>
                <w:color w:val="FFFFFF" w:themeColor="background1"/>
              </w:rPr>
              <w:t>Discharge care</w:t>
            </w:r>
          </w:p>
        </w:tc>
      </w:tr>
      <w:tr w:rsidR="007A2D8C" w:rsidRPr="00AF38F8" w14:paraId="6A17FD2D" w14:textId="77777777" w:rsidTr="009269CD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5927580B" w14:textId="611B4842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5</w:t>
            </w:r>
            <w:r w:rsidR="007A2D8C" w:rsidRPr="00322A89">
              <w:rPr>
                <w:bCs/>
                <w:color w:val="41535C"/>
                <w:szCs w:val="22"/>
              </w:rPr>
              <w:t>.3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55698D6A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Calibri" w:hAnsi="Calibri" w:cs="Calibri"/>
                <w:color w:val="41535C"/>
                <w:szCs w:val="22"/>
                <w:lang w:eastAsia="en-GB"/>
              </w:rPr>
              <w:t xml:space="preserve">Was a discharge bundle completed for this admission?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D62F92B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8FDC268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 xml:space="preserve">Yes </w:t>
            </w:r>
          </w:p>
        </w:tc>
      </w:tr>
      <w:tr w:rsidR="007A2D8C" w:rsidRPr="00AF38F8" w14:paraId="1E6437CA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55888AE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2080532E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03C8A0" w14:textId="77777777" w:rsidR="007A2D8C" w:rsidRPr="00322A89" w:rsidRDefault="007A2D8C" w:rsidP="009269CD">
            <w:pPr>
              <w:rPr>
                <w:rFonts w:cstheme="minorHAns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3495D1" w14:textId="0AD1CC32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  <w:r w:rsidR="007A2D8C" w:rsidRPr="00322A89">
              <w:rPr>
                <w:b/>
                <w:color w:val="41535C"/>
                <w:szCs w:val="22"/>
              </w:rPr>
              <w:t xml:space="preserve"> </w:t>
            </w:r>
          </w:p>
        </w:tc>
      </w:tr>
      <w:tr w:rsidR="007A2D8C" w:rsidRPr="00AF38F8" w14:paraId="69F5C8A7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5BCF117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C79B561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3022A8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AE4765" w14:textId="0655529B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Self-discharge</w:t>
            </w:r>
          </w:p>
        </w:tc>
      </w:tr>
      <w:tr w:rsidR="007A2D8C" w:rsidRPr="00AF38F8" w14:paraId="58DE5974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51F9C24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78B5D303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6D144C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B08B56" w14:textId="31EA9A74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Patient transferred to another hospital</w:t>
            </w:r>
          </w:p>
        </w:tc>
      </w:tr>
      <w:tr w:rsidR="007A2D8C" w:rsidRPr="00AF38F8" w14:paraId="5F1573C5" w14:textId="77777777" w:rsidTr="009269CD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651A909A" w14:textId="3987ADE1" w:rsidR="007A2D8C" w:rsidRPr="00322A89" w:rsidRDefault="00322A89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5</w:t>
            </w:r>
            <w:r w:rsidR="007A2D8C" w:rsidRPr="00322A89">
              <w:rPr>
                <w:bCs/>
                <w:color w:val="41535C"/>
                <w:szCs w:val="22"/>
              </w:rPr>
              <w:t>.4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472A5F80" w14:textId="16EDBE7B" w:rsidR="007A2D8C" w:rsidRPr="00322A89" w:rsidRDefault="00322A89" w:rsidP="009269CD">
            <w:pPr>
              <w:rPr>
                <w:rFonts w:asciiTheme="majorHAnsi" w:hAnsiTheme="majorHAnsi"/>
                <w:color w:val="41535C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Cs w:val="22"/>
              </w:rPr>
              <w:t xml:space="preserve">Which of the following specific elements of good practice care were undertaken as part of the patient’s discharge?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F9E9F7F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359977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Inhaler technique checked</w:t>
            </w:r>
          </w:p>
        </w:tc>
      </w:tr>
      <w:tr w:rsidR="007A2D8C" w:rsidRPr="00AF38F8" w14:paraId="78EA28DB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50732D8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0365FF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0D2662" w14:textId="77777777" w:rsidR="007A2D8C" w:rsidRPr="00322A89" w:rsidRDefault="007A2D8C" w:rsidP="009269CD">
            <w:pPr>
              <w:rPr>
                <w:rFonts w:cstheme="minorHAnsi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863D4A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Maintenance medication reviewed</w:t>
            </w:r>
          </w:p>
        </w:tc>
      </w:tr>
      <w:tr w:rsidR="007A2D8C" w:rsidRPr="00AF38F8" w14:paraId="4E6E2C1E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A2E45C1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C36E20A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8A8D2D" w14:textId="77777777" w:rsidR="007A2D8C" w:rsidRPr="00322A89" w:rsidRDefault="007A2D8C" w:rsidP="009269CD">
            <w:pPr>
              <w:rPr>
                <w:rFonts w:cstheme="minorHAnsi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56AE6C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Adherence discussed</w:t>
            </w:r>
          </w:p>
        </w:tc>
      </w:tr>
      <w:tr w:rsidR="007A2D8C" w:rsidRPr="00AF38F8" w14:paraId="14982E45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39F4E4A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18B7374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D90BAC" w14:textId="77777777" w:rsidR="007A2D8C" w:rsidRPr="00322A89" w:rsidRDefault="007A2D8C" w:rsidP="009269CD">
            <w:pPr>
              <w:rPr>
                <w:rFonts w:cstheme="minorHAnsi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A199DB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PAAP issued/reviewed</w:t>
            </w:r>
          </w:p>
        </w:tc>
      </w:tr>
      <w:tr w:rsidR="007A2D8C" w:rsidRPr="00AF38F8" w14:paraId="78433C26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D33BA06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474516C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645C85" w14:textId="77777777" w:rsidR="007A2D8C" w:rsidRPr="00322A89" w:rsidRDefault="007A2D8C" w:rsidP="009269CD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3E54AD" w14:textId="11CA83F3" w:rsidR="007A2D8C" w:rsidRPr="00322A89" w:rsidRDefault="00322A89" w:rsidP="009269CD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Asthma t</w:t>
            </w:r>
            <w:r w:rsidR="007A2D8C" w:rsidRPr="00322A89">
              <w:rPr>
                <w:color w:val="41535C"/>
                <w:szCs w:val="22"/>
              </w:rPr>
              <w:t>riggers discussed</w:t>
            </w:r>
          </w:p>
        </w:tc>
      </w:tr>
      <w:tr w:rsidR="007A2D8C" w:rsidRPr="00AF38F8" w14:paraId="34A2A618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6676CB3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8C1E247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1269B4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6DE2CE" w14:textId="77777777" w:rsidR="007A2D8C" w:rsidRPr="00322A89" w:rsidRDefault="007A2D8C" w:rsidP="009269CD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Tobacco dependency addressed</w:t>
            </w:r>
          </w:p>
        </w:tc>
      </w:tr>
      <w:tr w:rsidR="007A2D8C" w:rsidRPr="00AF38F8" w14:paraId="26C61A9A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98C8F3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05FEF5B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6E2184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08AC48" w14:textId="77777777" w:rsidR="007A2D8C" w:rsidRPr="00322A89" w:rsidRDefault="007A2D8C" w:rsidP="009269CD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Community follow up requested within 2 working days</w:t>
            </w:r>
          </w:p>
        </w:tc>
      </w:tr>
      <w:tr w:rsidR="007A2D8C" w:rsidRPr="00AF38F8" w14:paraId="63D606D0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8F7549F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37626F6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C184FB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177451" w14:textId="5C38B28A" w:rsidR="007A2D8C" w:rsidRPr="00322A89" w:rsidRDefault="00322A89" w:rsidP="009269CD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Specialist review</w:t>
            </w:r>
            <w:r w:rsidR="007A2D8C" w:rsidRPr="00322A89">
              <w:rPr>
                <w:color w:val="41535C"/>
                <w:szCs w:val="22"/>
              </w:rPr>
              <w:t xml:space="preserve"> requested within 4 weeks</w:t>
            </w:r>
          </w:p>
        </w:tc>
      </w:tr>
      <w:tr w:rsidR="007A2D8C" w:rsidRPr="00AF38F8" w14:paraId="2443FF10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77A915D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24277221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52318F" w14:textId="77777777" w:rsidR="007A2D8C" w:rsidRPr="00322A89" w:rsidRDefault="007A2D8C" w:rsidP="009269CD">
            <w:pPr>
              <w:rPr>
                <w:b/>
                <w:bCs/>
                <w:color w:val="41535C"/>
                <w:szCs w:val="22"/>
              </w:rPr>
            </w:pPr>
            <w:r w:rsidRPr="00322A89">
              <w:rPr>
                <w:b/>
                <w:bCs/>
                <w:color w:val="41535C"/>
                <w:szCs w:val="22"/>
              </w:rPr>
              <w:t>OR</w:t>
            </w:r>
          </w:p>
        </w:tc>
      </w:tr>
      <w:tr w:rsidR="007A2D8C" w:rsidRPr="00AF38F8" w14:paraId="571BC125" w14:textId="77777777" w:rsidTr="009269C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F9CC08F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B940D30" w14:textId="77777777" w:rsidR="007A2D8C" w:rsidRPr="00322A89" w:rsidRDefault="007A2D8C" w:rsidP="009269CD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9CA98BF" w14:textId="77777777" w:rsidR="007A2D8C" w:rsidRPr="00322A89" w:rsidRDefault="007A2D8C" w:rsidP="009269CD">
            <w:pPr>
              <w:rPr>
                <w:rFonts w:ascii="Segoe UI Symbol" w:hAnsi="Segoe UI Symbol" w:cs="Segoe UI Symbol"/>
                <w:color w:val="41535C"/>
                <w:szCs w:val="22"/>
              </w:rPr>
            </w:pPr>
            <w:r w:rsidRPr="00322A89">
              <w:rPr>
                <w:rFonts w:ascii="Segoe UI Symbol" w:hAnsi="Segoe UI Symbol" w:cs="Segoe UI Symbol"/>
                <w:color w:val="41535C"/>
                <w:szCs w:val="22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52949B" w14:textId="77777777" w:rsidR="007A2D8C" w:rsidRPr="00322A89" w:rsidRDefault="007A2D8C" w:rsidP="009269CD">
            <w:pPr>
              <w:rPr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None</w:t>
            </w:r>
          </w:p>
        </w:tc>
      </w:tr>
    </w:tbl>
    <w:p w14:paraId="0D662747" w14:textId="77777777" w:rsidR="007A2D8C" w:rsidRPr="00322A89" w:rsidRDefault="007A2D8C" w:rsidP="007A2D8C">
      <w:pPr>
        <w:rPr>
          <w:color w:val="44545F"/>
          <w:sz w:val="11"/>
          <w:szCs w:val="11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278"/>
        <w:gridCol w:w="435"/>
        <w:gridCol w:w="4672"/>
      </w:tblGrid>
      <w:tr w:rsidR="00322A89" w:rsidRPr="00007431" w14:paraId="62BE543B" w14:textId="77777777" w:rsidTr="002520D8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175CEB5F" w14:textId="2A07FCB3" w:rsidR="00322A89" w:rsidRPr="00007431" w:rsidRDefault="00322A89" w:rsidP="002520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Steroids and referral for hospital review</w:t>
            </w:r>
          </w:p>
        </w:tc>
      </w:tr>
      <w:tr w:rsidR="00322A89" w:rsidRPr="00007431" w14:paraId="35957A14" w14:textId="77777777" w:rsidTr="002520D8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3AB24888" w14:textId="77777777" w:rsidR="00322A89" w:rsidRPr="00007431" w:rsidRDefault="00322A89" w:rsidP="002520D8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78" w:type="dxa"/>
            <w:shd w:val="clear" w:color="auto" w:fill="41535C"/>
            <w:vAlign w:val="center"/>
          </w:tcPr>
          <w:p w14:paraId="64954EDD" w14:textId="77777777" w:rsidR="00322A89" w:rsidRPr="00007431" w:rsidRDefault="00322A89" w:rsidP="002520D8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4EFF5CBC" w14:textId="77777777" w:rsidR="00322A89" w:rsidRPr="00007431" w:rsidRDefault="00322A89" w:rsidP="002520D8">
            <w:pPr>
              <w:rPr>
                <w:b/>
                <w:color w:val="FFFFFF" w:themeColor="background1"/>
              </w:rPr>
            </w:pPr>
            <w:r w:rsidRPr="00007431">
              <w:rPr>
                <w:b/>
                <w:color w:val="FFFFFF" w:themeColor="background1"/>
              </w:rPr>
              <w:t>Response</w:t>
            </w:r>
          </w:p>
        </w:tc>
      </w:tr>
      <w:tr w:rsidR="00322A89" w:rsidRPr="00007431" w14:paraId="3DB3D9C4" w14:textId="77777777" w:rsidTr="002520D8">
        <w:trPr>
          <w:trHeight w:val="340"/>
        </w:trPr>
        <w:tc>
          <w:tcPr>
            <w:tcW w:w="10093" w:type="dxa"/>
            <w:gridSpan w:val="4"/>
            <w:shd w:val="clear" w:color="auto" w:fill="5676D1"/>
            <w:vAlign w:val="center"/>
          </w:tcPr>
          <w:p w14:paraId="42792CAE" w14:textId="77777777" w:rsidR="00322A89" w:rsidRPr="00007431" w:rsidRDefault="00322A89" w:rsidP="002520D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Discharge/Death</w:t>
            </w:r>
          </w:p>
        </w:tc>
      </w:tr>
      <w:tr w:rsidR="00322A89" w:rsidRPr="00AF38F8" w14:paraId="1E68F121" w14:textId="77777777" w:rsidTr="00322A89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37B603C7" w14:textId="4A712511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6.1</w:t>
            </w:r>
          </w:p>
        </w:tc>
        <w:tc>
          <w:tcPr>
            <w:tcW w:w="4278" w:type="dxa"/>
            <w:vMerge w:val="restart"/>
            <w:shd w:val="clear" w:color="auto" w:fill="FFFFFF" w:themeFill="background1"/>
          </w:tcPr>
          <w:p w14:paraId="5CBBBF62" w14:textId="5F500D74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bCs/>
                <w:color w:val="41535C"/>
                <w:sz w:val="22"/>
                <w:szCs w:val="22"/>
              </w:rPr>
              <w:t>Was the patient in receipt of inhaled steroids at discharge?</w:t>
            </w:r>
          </w:p>
        </w:tc>
        <w:tc>
          <w:tcPr>
            <w:tcW w:w="43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9AA077E" w14:textId="1D20F548" w:rsidR="00322A89" w:rsidRPr="00322A89" w:rsidRDefault="00322A89" w:rsidP="00322A89">
            <w:pPr>
              <w:rPr>
                <w:b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7AEE2E08" w14:textId="146E925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color w:val="41535C"/>
                <w:szCs w:val="22"/>
              </w:rPr>
              <w:t>Yes</w:t>
            </w:r>
          </w:p>
        </w:tc>
      </w:tr>
      <w:tr w:rsidR="00322A89" w:rsidRPr="00AF38F8" w14:paraId="6CB3F9A7" w14:textId="77777777" w:rsidTr="00322A89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3AF73B28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39A541E7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3DE02A1" w14:textId="70F0DC82" w:rsidR="00322A89" w:rsidRPr="00322A89" w:rsidRDefault="00322A89" w:rsidP="00322A89">
            <w:pPr>
              <w:rPr>
                <w:b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7178772" w14:textId="1A24DB90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322A89" w:rsidRPr="00AF38F8" w14:paraId="35DF66A0" w14:textId="77777777" w:rsidTr="00853BF4">
        <w:trPr>
          <w:trHeight w:val="484"/>
        </w:trPr>
        <w:tc>
          <w:tcPr>
            <w:tcW w:w="708" w:type="dxa"/>
            <w:vMerge/>
            <w:shd w:val="clear" w:color="auto" w:fill="FFFFFF" w:themeFill="background1"/>
          </w:tcPr>
          <w:p w14:paraId="002F357A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2E234424" w14:textId="77777777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F9E31D" w14:textId="5670E26A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28A7CB8" w14:textId="7F0ACB85" w:rsidR="00AE7470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Not prescribed for medical reasons</w:t>
            </w:r>
          </w:p>
        </w:tc>
      </w:tr>
      <w:tr w:rsidR="00322A89" w:rsidRPr="00AF38F8" w14:paraId="22FAF95F" w14:textId="77777777" w:rsidTr="00322A89">
        <w:trPr>
          <w:trHeight w:val="340"/>
        </w:trPr>
        <w:tc>
          <w:tcPr>
            <w:tcW w:w="10093" w:type="dxa"/>
            <w:gridSpan w:val="4"/>
            <w:shd w:val="clear" w:color="auto" w:fill="5676D1"/>
          </w:tcPr>
          <w:p w14:paraId="251B4A37" w14:textId="7B87A2B8" w:rsidR="00322A89" w:rsidRDefault="00322A89" w:rsidP="00322A89">
            <w:pPr>
              <w:rPr>
                <w:bCs/>
                <w:color w:val="44545F"/>
              </w:rPr>
            </w:pPr>
            <w:r w:rsidRPr="00322A89">
              <w:rPr>
                <w:rFonts w:cs="Calibri"/>
                <w:b/>
                <w:bCs/>
                <w:color w:val="FFFFFF" w:themeColor="background1"/>
              </w:rPr>
              <w:t>Oral steroids and hospital assessment</w:t>
            </w:r>
          </w:p>
        </w:tc>
      </w:tr>
      <w:tr w:rsidR="00322A89" w:rsidRPr="00AF38F8" w14:paraId="7AD657F6" w14:textId="77777777" w:rsidTr="00AE7470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70414A4A" w14:textId="23D581BA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6.2</w:t>
            </w:r>
          </w:p>
        </w:tc>
        <w:tc>
          <w:tcPr>
            <w:tcW w:w="427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13CBFD36" w14:textId="0EFDE5BB" w:rsidR="00322A89" w:rsidRPr="00322A89" w:rsidRDefault="00322A89" w:rsidP="00322A89">
            <w:pPr>
              <w:pStyle w:val="Default"/>
              <w:rPr>
                <w:color w:val="41535C"/>
                <w:sz w:val="22"/>
                <w:szCs w:val="22"/>
              </w:rPr>
            </w:pPr>
            <w:r w:rsidRPr="00322A89">
              <w:rPr>
                <w:rFonts w:asciiTheme="majorHAnsi" w:hAnsiTheme="majorHAnsi"/>
                <w:color w:val="41535C"/>
                <w:sz w:val="22"/>
                <w:szCs w:val="22"/>
              </w:rPr>
              <w:t>Was the patient prescribed at least 5 days of oral steroids for treatment of their asthma attack?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BDABB4" w14:textId="0BF96970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6E70DCDF" w14:textId="323C1539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Yes</w:t>
            </w:r>
          </w:p>
        </w:tc>
      </w:tr>
      <w:tr w:rsidR="00322A89" w:rsidRPr="00AF38F8" w14:paraId="1D4B6C8B" w14:textId="77777777" w:rsidTr="00692A95">
        <w:trPr>
          <w:trHeight w:val="340"/>
        </w:trPr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54D9CF07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42E81A22" w14:textId="77777777" w:rsidR="00322A89" w:rsidRPr="00322A89" w:rsidRDefault="00322A89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3F54FB" w14:textId="5FD6A45C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1ABF7B9" w14:textId="7C206508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692A95" w:rsidRPr="00AF38F8" w14:paraId="5C307FAB" w14:textId="77777777" w:rsidTr="00692A95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2459735" w14:textId="77777777" w:rsidR="00692A95" w:rsidRDefault="00692A95" w:rsidP="00322A89">
            <w:pPr>
              <w:rPr>
                <w:bCs/>
                <w:color w:val="41535C"/>
                <w:szCs w:val="22"/>
              </w:rPr>
            </w:pPr>
          </w:p>
          <w:p w14:paraId="0B428A11" w14:textId="77777777" w:rsidR="00692A95" w:rsidRDefault="00692A95" w:rsidP="00322A89">
            <w:pPr>
              <w:rPr>
                <w:bCs/>
                <w:color w:val="41535C"/>
                <w:szCs w:val="22"/>
              </w:rPr>
            </w:pPr>
          </w:p>
          <w:p w14:paraId="08FF753F" w14:textId="3B216593" w:rsidR="00692A95" w:rsidRPr="00322A89" w:rsidRDefault="00692A95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lastRenderedPageBreak/>
              <w:t>6.3</w:t>
            </w:r>
          </w:p>
        </w:tc>
        <w:tc>
          <w:tcPr>
            <w:tcW w:w="4278" w:type="dxa"/>
            <w:vMerge w:val="restart"/>
            <w:shd w:val="clear" w:color="auto" w:fill="FFFFFF" w:themeFill="background1"/>
          </w:tcPr>
          <w:p w14:paraId="238E2E49" w14:textId="77777777" w:rsidR="00692A95" w:rsidRDefault="00692A95" w:rsidP="00322A89">
            <w:pPr>
              <w:pStyle w:val="Default"/>
              <w:rPr>
                <w:bCs/>
                <w:color w:val="41535C"/>
                <w:sz w:val="22"/>
                <w:szCs w:val="22"/>
              </w:rPr>
            </w:pPr>
          </w:p>
          <w:p w14:paraId="4B41B1A6" w14:textId="12B77848" w:rsidR="00692A95" w:rsidRPr="00322A89" w:rsidRDefault="00692A95" w:rsidP="00322A89">
            <w:pPr>
              <w:pStyle w:val="Default"/>
              <w:rPr>
                <w:rFonts w:asciiTheme="majorHAnsi" w:hAnsiTheme="majorHAnsi"/>
                <w:color w:val="41535C"/>
                <w:sz w:val="22"/>
                <w:szCs w:val="22"/>
              </w:rPr>
            </w:pPr>
            <w:r w:rsidRPr="00322A89">
              <w:rPr>
                <w:bCs/>
                <w:color w:val="41535C"/>
                <w:sz w:val="22"/>
                <w:szCs w:val="22"/>
              </w:rPr>
              <w:lastRenderedPageBreak/>
              <w:t>Has the patient been prescribed more than 2 courses of rescue/emergency oral steroids in the last 12 months for acute attacks of asthma?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FCEE5C" w14:textId="77777777" w:rsidR="00692A95" w:rsidRDefault="00692A95" w:rsidP="00692A95">
            <w:pPr>
              <w:rPr>
                <w:rFonts w:cs="Calibri"/>
                <w:color w:val="41535C"/>
                <w:szCs w:val="22"/>
              </w:rPr>
            </w:pPr>
          </w:p>
          <w:p w14:paraId="18D0B9A3" w14:textId="77777777" w:rsidR="00692A95" w:rsidRDefault="00692A95" w:rsidP="00692A95">
            <w:pPr>
              <w:rPr>
                <w:rFonts w:cs="Calibri"/>
                <w:color w:val="41535C"/>
                <w:szCs w:val="22"/>
              </w:rPr>
            </w:pPr>
          </w:p>
          <w:p w14:paraId="32491D40" w14:textId="32734A7A" w:rsidR="00692A95" w:rsidRPr="00322A89" w:rsidRDefault="00692A95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lastRenderedPageBreak/>
              <w:t>⃝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880082C" w14:textId="77777777" w:rsidR="00692A95" w:rsidRDefault="00692A95" w:rsidP="00322A89">
            <w:pPr>
              <w:rPr>
                <w:bCs/>
                <w:color w:val="41535C"/>
                <w:szCs w:val="22"/>
              </w:rPr>
            </w:pPr>
          </w:p>
          <w:p w14:paraId="093B1857" w14:textId="77777777" w:rsidR="00692A95" w:rsidRDefault="00692A95" w:rsidP="00692A95">
            <w:pPr>
              <w:rPr>
                <w:bCs/>
                <w:color w:val="41535C"/>
                <w:szCs w:val="22"/>
              </w:rPr>
            </w:pPr>
          </w:p>
          <w:p w14:paraId="48021B8C" w14:textId="77777777" w:rsidR="00692A95" w:rsidRPr="00322A89" w:rsidRDefault="00692A95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lastRenderedPageBreak/>
              <w:t>Yes</w:t>
            </w:r>
          </w:p>
          <w:p w14:paraId="39F3E1F6" w14:textId="4C522DAE" w:rsidR="00692A95" w:rsidRPr="00322A89" w:rsidRDefault="00692A95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</w:t>
            </w:r>
          </w:p>
        </w:tc>
      </w:tr>
      <w:tr w:rsidR="00692A95" w:rsidRPr="00AF38F8" w14:paraId="2D7C3F20" w14:textId="77777777" w:rsidTr="00692A95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0B2C1723" w14:textId="77777777" w:rsidR="00692A95" w:rsidRPr="00322A89" w:rsidRDefault="00692A95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35805C8D" w14:textId="77777777" w:rsidR="00692A95" w:rsidRPr="00322A89" w:rsidRDefault="00692A95" w:rsidP="00322A89">
            <w:pPr>
              <w:pStyle w:val="Default"/>
              <w:rPr>
                <w:bCs/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6B67F7" w14:textId="609FDDB2" w:rsidR="00692A95" w:rsidRPr="00322A89" w:rsidRDefault="00692A95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B8020EE" w14:textId="67E56779" w:rsidR="00692A95" w:rsidRPr="00322A89" w:rsidRDefault="00692A95" w:rsidP="00322A89">
            <w:pPr>
              <w:rPr>
                <w:bCs/>
                <w:color w:val="41535C"/>
                <w:szCs w:val="22"/>
              </w:rPr>
            </w:pPr>
          </w:p>
        </w:tc>
      </w:tr>
      <w:tr w:rsidR="00322A89" w:rsidRPr="00AF38F8" w14:paraId="1B8B738E" w14:textId="77777777" w:rsidTr="00692A95">
        <w:trPr>
          <w:trHeight w:val="340"/>
        </w:trPr>
        <w:tc>
          <w:tcPr>
            <w:tcW w:w="708" w:type="dxa"/>
            <w:vMerge/>
            <w:shd w:val="clear" w:color="auto" w:fill="FFFFFF" w:themeFill="background1"/>
          </w:tcPr>
          <w:p w14:paraId="0CFC0218" w14:textId="77777777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3AE91B40" w14:textId="77777777" w:rsidR="00322A89" w:rsidRPr="00322A89" w:rsidRDefault="00322A89" w:rsidP="00322A89">
            <w:pPr>
              <w:pStyle w:val="Default"/>
              <w:rPr>
                <w:bCs/>
                <w:color w:val="41535C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C7397F" w14:textId="7603F2B3" w:rsidR="00322A89" w:rsidRPr="00322A89" w:rsidRDefault="00322A89" w:rsidP="00322A89">
            <w:pPr>
              <w:rPr>
                <w:rFonts w:cs="Calibri"/>
                <w:color w:val="41535C"/>
                <w:szCs w:val="22"/>
              </w:rPr>
            </w:pPr>
            <w:r w:rsidRPr="00322A89">
              <w:rPr>
                <w:rFonts w:cs="Calibri"/>
                <w:color w:val="41535C"/>
                <w:szCs w:val="22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4F58F68" w14:textId="4A646466" w:rsidR="00322A89" w:rsidRPr="00322A89" w:rsidRDefault="00322A89" w:rsidP="00322A89">
            <w:pPr>
              <w:rPr>
                <w:bCs/>
                <w:color w:val="41535C"/>
                <w:szCs w:val="22"/>
              </w:rPr>
            </w:pPr>
            <w:r w:rsidRPr="00322A89">
              <w:rPr>
                <w:bCs/>
                <w:color w:val="41535C"/>
                <w:szCs w:val="22"/>
              </w:rPr>
              <w:t>Not recorded</w:t>
            </w:r>
          </w:p>
        </w:tc>
      </w:tr>
    </w:tbl>
    <w:p w14:paraId="5ABCC84C" w14:textId="77777777" w:rsidR="00322A89" w:rsidRDefault="00322A89" w:rsidP="007A2D8C">
      <w:pPr>
        <w:rPr>
          <w:color w:val="44545F"/>
        </w:rPr>
      </w:pPr>
    </w:p>
    <w:sectPr w:rsidR="00322A89" w:rsidSect="00AE7470">
      <w:headerReference w:type="default" r:id="rId10"/>
      <w:headerReference w:type="first" r:id="rId11"/>
      <w:footerReference w:type="first" r:id="rId12"/>
      <w:pgSz w:w="11904" w:h="16834"/>
      <w:pgMar w:top="1440" w:right="1080" w:bottom="1440" w:left="108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AD42" w14:textId="77777777" w:rsidR="00DB1749" w:rsidRDefault="00DB1749" w:rsidP="00FF778F">
      <w:r>
        <w:separator/>
      </w:r>
    </w:p>
  </w:endnote>
  <w:endnote w:type="continuationSeparator" w:id="0">
    <w:p w14:paraId="15840306" w14:textId="77777777" w:rsidR="00DB1749" w:rsidRDefault="00DB1749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9718" w14:textId="77777777" w:rsidR="00DB1749" w:rsidRDefault="00DB1749" w:rsidP="00FF778F">
      <w:r>
        <w:separator/>
      </w:r>
    </w:p>
  </w:footnote>
  <w:footnote w:type="continuationSeparator" w:id="0">
    <w:p w14:paraId="3DAF38D4" w14:textId="77777777" w:rsidR="00DB1749" w:rsidRDefault="00DB1749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D582" w14:textId="4B4B2264" w:rsidR="007A2D8C" w:rsidRPr="001B40F4" w:rsidRDefault="007A2D8C" w:rsidP="007A2D8C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63360" behindDoc="1" locked="0" layoutInCell="1" allowOverlap="1" wp14:anchorId="7C9FDB03" wp14:editId="1BA201FF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</w:rPr>
      <w:drawing>
        <wp:anchor distT="0" distB="0" distL="114300" distR="114300" simplePos="0" relativeHeight="251664384" behindDoc="0" locked="0" layoutInCell="1" allowOverlap="1" wp14:anchorId="31334983" wp14:editId="1797F112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  <w:sz w:val="18"/>
        <w:szCs w:val="18"/>
      </w:rPr>
      <w:t xml:space="preserve"> </w:t>
    </w:r>
    <w:r w:rsidR="00322A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2DCABE" wp14:editId="641D18BE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B3770" id="Rectangle 7" o:spid="_x0000_s1026" style="position:absolute;margin-left:-72.2pt;margin-top:-32.85pt;width:59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" fillcolor="#7381e5 [3205]" stroked="f" strokeweight="2pt"/>
          </w:pict>
        </mc:Fallback>
      </mc:AlternateContent>
    </w:r>
    <w:r w:rsidRPr="001B40F4">
      <w:rPr>
        <w:rFonts w:cstheme="minorHAnsi"/>
        <w:color w:val="4C585A" w:themeColor="text1"/>
        <w:sz w:val="18"/>
        <w:szCs w:val="18"/>
      </w:rPr>
      <w:tab/>
    </w:r>
  </w:p>
  <w:p w14:paraId="2940A43C" w14:textId="77777777" w:rsidR="007A2D8C" w:rsidRPr="001B40F4" w:rsidRDefault="007A2D8C" w:rsidP="007A2D8C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2FE95AA1" w14:textId="77777777" w:rsidR="007A2D8C" w:rsidRDefault="007A2D8C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26469B3F" w14:textId="77777777" w:rsidR="007A2D8C" w:rsidRDefault="007A2D8C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7DBE81AC" w14:textId="77777777" w:rsidR="007A2D8C" w:rsidRDefault="007A2D8C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0818FC2" w14:textId="77777777" w:rsidR="007A2D8C" w:rsidRDefault="007A2D8C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574CB15" w14:textId="77777777" w:rsidR="007A2D8C" w:rsidRPr="001B40F4" w:rsidRDefault="007A2D8C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rPr>
        <w:rFonts w:cstheme="minorHAnsi"/>
        <w:color w:val="4C585A" w:themeColor="text1"/>
        <w:sz w:val="18"/>
        <w:szCs w:val="18"/>
      </w:rPr>
    </w:pPr>
  </w:p>
  <w:p w14:paraId="52AD5014" w14:textId="77777777" w:rsidR="007A2D8C" w:rsidRDefault="007A2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68F9E2BB" w:rsidR="004F2561" w:rsidRPr="001B40F4" w:rsidRDefault="00562A5A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97715A1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6E224771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322A89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55EA92F" wp14:editId="43427E73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5949F3" id="Rectangle 1" o:spid="_x0000_s1026" style="position:absolute;margin-left:-72.2pt;margin-top:-32.85pt;width:593.25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" fillcolor="#7381e5 [3205]" stroked="f" strokeweight="2pt"/>
          </w:pict>
        </mc:Fallback>
      </mc:AlternateConten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6705EFFF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45DEC7E9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611ED171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1D67600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762A14D0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9279D1F" w14:textId="5A7BA320" w:rsidR="004F2561" w:rsidRPr="001B40F4" w:rsidRDefault="004F2561" w:rsidP="007A2D8C">
    <w:pPr>
      <w:pStyle w:val="Header"/>
      <w:tabs>
        <w:tab w:val="clear" w:pos="4320"/>
        <w:tab w:val="clear" w:pos="8640"/>
        <w:tab w:val="left" w:pos="6663"/>
      </w:tabs>
      <w:spacing w:line="240" w:lineRule="exact"/>
      <w:rPr>
        <w:rFonts w:cstheme="minorHAnsi"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07431"/>
    <w:rsid w:val="00032639"/>
    <w:rsid w:val="00075BA1"/>
    <w:rsid w:val="00084533"/>
    <w:rsid w:val="00096CF9"/>
    <w:rsid w:val="000C2D12"/>
    <w:rsid w:val="000C7DEF"/>
    <w:rsid w:val="001062A4"/>
    <w:rsid w:val="00166C6F"/>
    <w:rsid w:val="00176107"/>
    <w:rsid w:val="001B268D"/>
    <w:rsid w:val="001B40F4"/>
    <w:rsid w:val="001B4A6A"/>
    <w:rsid w:val="001C20FB"/>
    <w:rsid w:val="001F3621"/>
    <w:rsid w:val="0021283B"/>
    <w:rsid w:val="002B4477"/>
    <w:rsid w:val="002D1FF6"/>
    <w:rsid w:val="002E25D9"/>
    <w:rsid w:val="002E3D2D"/>
    <w:rsid w:val="00301ACA"/>
    <w:rsid w:val="003229FD"/>
    <w:rsid w:val="00322A89"/>
    <w:rsid w:val="00352AF6"/>
    <w:rsid w:val="003741E3"/>
    <w:rsid w:val="003A3B20"/>
    <w:rsid w:val="003F4F75"/>
    <w:rsid w:val="00421CB4"/>
    <w:rsid w:val="004B4DA3"/>
    <w:rsid w:val="004F2561"/>
    <w:rsid w:val="005361D8"/>
    <w:rsid w:val="00561762"/>
    <w:rsid w:val="00562A5A"/>
    <w:rsid w:val="005B5310"/>
    <w:rsid w:val="005C3738"/>
    <w:rsid w:val="00615F8A"/>
    <w:rsid w:val="00624165"/>
    <w:rsid w:val="00627317"/>
    <w:rsid w:val="00692A95"/>
    <w:rsid w:val="006B2453"/>
    <w:rsid w:val="006E399F"/>
    <w:rsid w:val="00782459"/>
    <w:rsid w:val="007A2D8C"/>
    <w:rsid w:val="007C58DB"/>
    <w:rsid w:val="007D0660"/>
    <w:rsid w:val="007D7900"/>
    <w:rsid w:val="00801754"/>
    <w:rsid w:val="00822522"/>
    <w:rsid w:val="00853BF4"/>
    <w:rsid w:val="0087355D"/>
    <w:rsid w:val="00876011"/>
    <w:rsid w:val="008814CB"/>
    <w:rsid w:val="0088200F"/>
    <w:rsid w:val="008C000F"/>
    <w:rsid w:val="00913F31"/>
    <w:rsid w:val="009269CD"/>
    <w:rsid w:val="00942E14"/>
    <w:rsid w:val="0095497C"/>
    <w:rsid w:val="00982542"/>
    <w:rsid w:val="009C19CA"/>
    <w:rsid w:val="009E220B"/>
    <w:rsid w:val="009F2BEB"/>
    <w:rsid w:val="00A16FF2"/>
    <w:rsid w:val="00A34D72"/>
    <w:rsid w:val="00A6283C"/>
    <w:rsid w:val="00AE7470"/>
    <w:rsid w:val="00B33D1D"/>
    <w:rsid w:val="00B57FB2"/>
    <w:rsid w:val="00B80E32"/>
    <w:rsid w:val="00BF3E9F"/>
    <w:rsid w:val="00C45C77"/>
    <w:rsid w:val="00C54F19"/>
    <w:rsid w:val="00C575E6"/>
    <w:rsid w:val="00C579B3"/>
    <w:rsid w:val="00CA75AD"/>
    <w:rsid w:val="00CF38B7"/>
    <w:rsid w:val="00D270DB"/>
    <w:rsid w:val="00D51B5F"/>
    <w:rsid w:val="00D72EFB"/>
    <w:rsid w:val="00DA07EE"/>
    <w:rsid w:val="00DA3CC4"/>
    <w:rsid w:val="00DB1749"/>
    <w:rsid w:val="00DC283D"/>
    <w:rsid w:val="00DE25DA"/>
    <w:rsid w:val="00E37FF9"/>
    <w:rsid w:val="00E64E59"/>
    <w:rsid w:val="00E700A1"/>
    <w:rsid w:val="00E83A61"/>
    <w:rsid w:val="00EA35C9"/>
    <w:rsid w:val="00F8014A"/>
    <w:rsid w:val="00F85BAE"/>
    <w:rsid w:val="00FA2F0A"/>
    <w:rsid w:val="00FA75A4"/>
    <w:rsid w:val="00FB5D3D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8214B74D-274B-44F6-A672-32A1413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A2D8C"/>
    <w:pPr>
      <w:widowControl w:val="0"/>
      <w:autoSpaceDE w:val="0"/>
      <w:autoSpaceDN w:val="0"/>
    </w:pPr>
    <w:rPr>
      <w:rFonts w:ascii="Calibri" w:eastAsia="Calibri" w:hAnsi="Calibri" w:cs="Calibri"/>
      <w:color w:val="auto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2D8C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A2D8C"/>
    <w:pPr>
      <w:widowControl w:val="0"/>
      <w:autoSpaceDE w:val="0"/>
      <w:autoSpaceDN w:val="0"/>
      <w:ind w:left="106"/>
    </w:pPr>
    <w:rPr>
      <w:rFonts w:ascii="Calibri" w:eastAsia="Calibri" w:hAnsi="Calibri" w:cs="Calibri"/>
      <w:color w:val="auto"/>
      <w:szCs w:val="22"/>
      <w:lang w:val="en-US"/>
    </w:rPr>
  </w:style>
  <w:style w:type="paragraph" w:customStyle="1" w:styleId="Default">
    <w:name w:val="Default"/>
    <w:rsid w:val="007A2D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25902-e28a-4f93-8698-7034769f5eb3" xsi:nil="true"/>
    <lcf76f155ced4ddcb4097134ff3c332f xmlns="f1a5f34e-7fe3-4ddf-a408-9f081236fa99">
      <Terms xmlns="http://schemas.microsoft.com/office/infopath/2007/PartnerControls"/>
    </lcf76f155ced4ddcb4097134ff3c332f>
    <SharedWithUsers xmlns="a9225902-e28a-4f93-8698-7034769f5eb3">
      <UserInfo>
        <DisplayName>Peter Van-Geffen</DisplayName>
        <AccountId>13</AccountId>
        <AccountType/>
      </UserInfo>
      <UserInfo>
        <DisplayName>Eleanor Rochell</DisplayName>
        <AccountId>37</AccountId>
        <AccountType/>
      </UserInfo>
      <UserInfo>
        <DisplayName>Ruth O'Beirne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C8417C0B6D4AB06FED142CFD6E8B" ma:contentTypeVersion="15" ma:contentTypeDescription="Create a new document." ma:contentTypeScope="" ma:versionID="13f164935c5625cc79479f67b346ea3f">
  <xsd:schema xmlns:xsd="http://www.w3.org/2001/XMLSchema" xmlns:xs="http://www.w3.org/2001/XMLSchema" xmlns:p="http://schemas.microsoft.com/office/2006/metadata/properties" xmlns:ns2="f1a5f34e-7fe3-4ddf-a408-9f081236fa99" xmlns:ns3="a9225902-e28a-4f93-8698-7034769f5eb3" targetNamespace="http://schemas.microsoft.com/office/2006/metadata/properties" ma:root="true" ma:fieldsID="0c5b04b671390f25a0787695f782117a" ns2:_="" ns3:_="">
    <xsd:import namespace="f1a5f34e-7fe3-4ddf-a408-9f081236fa99"/>
    <xsd:import namespace="a9225902-e28a-4f93-8698-7034769f5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f34e-7fe3-4ddf-a408-9f081236f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5902-e28a-4f93-8698-7034769f5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d56795-fb56-49c2-bebb-9b680712aaca}" ma:internalName="TaxCatchAll" ma:showField="CatchAllData" ma:web="a9225902-e28a-4f93-8698-7034769f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945EC-5F6A-402C-9CBF-565BDBAA70EF}">
  <ds:schemaRefs>
    <ds:schemaRef ds:uri="http://schemas.microsoft.com/office/2006/metadata/properties"/>
    <ds:schemaRef ds:uri="http://schemas.microsoft.com/office/infopath/2007/PartnerControls"/>
    <ds:schemaRef ds:uri="a9225902-e28a-4f93-8698-7034769f5eb3"/>
    <ds:schemaRef ds:uri="f1a5f34e-7fe3-4ddf-a408-9f081236fa99"/>
  </ds:schemaRefs>
</ds:datastoreItem>
</file>

<file path=customXml/itemProps2.xml><?xml version="1.0" encoding="utf-8"?>
<ds:datastoreItem xmlns:ds="http://schemas.openxmlformats.org/officeDocument/2006/customXml" ds:itemID="{9FDB29CB-E854-4C8D-BC64-858250EE21B8}"/>
</file>

<file path=customXml/itemProps3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College of Physicians;www.rcplondon.ac.uk</dc:creator>
  <cp:keywords/>
  <dc:description/>
  <cp:lastModifiedBy>Ruth O'Beirne</cp:lastModifiedBy>
  <cp:revision>9</cp:revision>
  <cp:lastPrinted>2022-11-04T13:53:00Z</cp:lastPrinted>
  <dcterms:created xsi:type="dcterms:W3CDTF">2024-02-13T09:10:00Z</dcterms:created>
  <dcterms:modified xsi:type="dcterms:W3CDTF">2024-02-13T12:00:00Z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2a0e3f54c1dd15fb955da4dcf01c96036984ea2bece7b71368f3540f62095efe</vt:lpwstr>
  </property>
  <property fmtid="{D5CDD505-2E9C-101B-9397-08002B2CF9AE}" pid="3" name="ContentTypeId">
    <vt:lpwstr>0x0101002816C8417C0B6D4AB06FED142CFD6E8B</vt:lpwstr>
  </property>
  <property fmtid="{D5CDD505-2E9C-101B-9397-08002B2CF9AE}" pid="4" name="MSIP_Label_b7fc4a01-7f7b-4691-9d43-2f4a072b53e8_Enabled">
    <vt:lpwstr>true</vt:lpwstr>
  </property>
  <property fmtid="{D5CDD505-2E9C-101B-9397-08002B2CF9AE}" pid="5" name="MSIP_Label_b7fc4a01-7f7b-4691-9d43-2f4a072b53e8_SetDate">
    <vt:lpwstr>2024-02-13T09:09:38Z</vt:lpwstr>
  </property>
  <property fmtid="{D5CDD505-2E9C-101B-9397-08002B2CF9AE}" pid="6" name="MSIP_Label_b7fc4a01-7f7b-4691-9d43-2f4a072b53e8_Method">
    <vt:lpwstr>Standard</vt:lpwstr>
  </property>
  <property fmtid="{D5CDD505-2E9C-101B-9397-08002B2CF9AE}" pid="7" name="MSIP_Label_b7fc4a01-7f7b-4691-9d43-2f4a072b53e8_Name">
    <vt:lpwstr>defa4170-0d19-0005-0004-bc88714345d2</vt:lpwstr>
  </property>
  <property fmtid="{D5CDD505-2E9C-101B-9397-08002B2CF9AE}" pid="8" name="MSIP_Label_b7fc4a01-7f7b-4691-9d43-2f4a072b53e8_SiteId">
    <vt:lpwstr>341342fd-7fcb-4aae-8c27-148d241df047</vt:lpwstr>
  </property>
  <property fmtid="{D5CDD505-2E9C-101B-9397-08002B2CF9AE}" pid="9" name="MSIP_Label_b7fc4a01-7f7b-4691-9d43-2f4a072b53e8_ActionId">
    <vt:lpwstr>43bfd1e1-8ce4-4428-9ed0-a3e5bd82345e</vt:lpwstr>
  </property>
  <property fmtid="{D5CDD505-2E9C-101B-9397-08002B2CF9AE}" pid="10" name="MSIP_Label_b7fc4a01-7f7b-4691-9d43-2f4a072b53e8_ContentBits">
    <vt:lpwstr>0</vt:lpwstr>
  </property>
  <property fmtid="{D5CDD505-2E9C-101B-9397-08002B2CF9AE}" pid="11" name="MediaServiceImageTags">
    <vt:lpwstr/>
  </property>
</Properties>
</file>